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0E45DCEE" w14:textId="77777777" w:rsidR="002815F1" w:rsidRDefault="00E93C38" w:rsidP="00E93C38">
      <w:pPr>
        <w:jc w:val="center"/>
        <w:rPr>
          <w:rFonts w:ascii="Verdana" w:hAnsi="Verdana" w:cs="Arial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</w:t>
      </w:r>
      <w:r w:rsidR="002815F1">
        <w:rPr>
          <w:rFonts w:ascii="Verdana" w:hAnsi="Verdana" w:cs="Arial"/>
          <w:color w:val="0070C0"/>
        </w:rPr>
        <w:t>prijavitelji</w:t>
      </w:r>
      <w:r w:rsidRPr="008800F9">
        <w:rPr>
          <w:rFonts w:ascii="Verdana" w:hAnsi="Verdana" w:cs="Arial"/>
          <w:color w:val="0070C0"/>
        </w:rPr>
        <w:t xml:space="preserve">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</w:t>
      </w:r>
    </w:p>
    <w:p w14:paraId="4AFB3F87" w14:textId="40801F84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>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3191"/>
        <w:gridCol w:w="141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1C1FB42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2815F1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6424BF4F" w:rsidR="001A50D8" w:rsidRPr="00110ADA" w:rsidRDefault="001A50D8" w:rsidP="000A7DEE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Naslov </w:t>
            </w:r>
            <w:r w:rsidR="000A7DEE">
              <w:rPr>
                <w:rFonts w:ascii="Verdana" w:hAnsi="Verdana"/>
              </w:rPr>
              <w:t xml:space="preserve">oz. katastrska občina in parcelna številka proizvodne naprave 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F1764" w:rsidRPr="00E85646" w14:paraId="4AD847D5" w14:textId="77777777" w:rsidTr="005F1764">
        <w:tc>
          <w:tcPr>
            <w:tcW w:w="10060" w:type="dxa"/>
            <w:gridSpan w:val="3"/>
          </w:tcPr>
          <w:p w14:paraId="04F51FF9" w14:textId="77777777" w:rsidR="005F1764" w:rsidRPr="00110ADA" w:rsidRDefault="005F1764" w:rsidP="000548BA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                                 </w:t>
            </w:r>
            <w:r w:rsidR="00110ADA">
              <w:rPr>
                <w:rFonts w:ascii="Verdana" w:hAnsi="Verdana"/>
                <w:b/>
              </w:rPr>
              <w:t xml:space="preserve">                             </w:t>
            </w:r>
            <w:r w:rsidRPr="00110ADA">
              <w:rPr>
                <w:rFonts w:ascii="Verdana" w:hAnsi="Verdana"/>
                <w:b/>
              </w:rPr>
              <w:t>Tehnologija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FA7D66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FA7D66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FA7D66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FA7D66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8004BCF" w14:textId="53EA1B87" w:rsidR="00F31390" w:rsidRPr="00165120" w:rsidRDefault="00FA7D66" w:rsidP="000A7D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9281691" w14:textId="713FA463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energija</w:t>
            </w:r>
            <w:r w:rsidR="00D100E1">
              <w:rPr>
                <w:rFonts w:ascii="Verdana" w:hAnsi="Verdana"/>
              </w:rPr>
              <w:t>,</w:t>
            </w:r>
            <w:r w:rsidR="001A50D8" w:rsidRPr="00110ADA">
              <w:rPr>
                <w:rFonts w:ascii="Verdana" w:hAnsi="Verdana"/>
              </w:rPr>
              <w:t xml:space="preserve"> pridobljena iz bioplina iz biomase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11F69E8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B1</w:t>
            </w:r>
            <w:r w:rsidR="001B71D9"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25544190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</w:rPr>
              <w:t xml:space="preserve"> </w:t>
            </w:r>
          </w:p>
          <w:p w14:paraId="3D2B8F0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A18E4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339C283" w14:textId="77777777" w:rsidR="001A50D8" w:rsidRPr="00110ADA" w:rsidRDefault="001A50D8" w:rsidP="002B7881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proofErr w:type="spellStart"/>
            <w:r w:rsidR="001A50D8" w:rsidRPr="00110ADA">
              <w:rPr>
                <w:rFonts w:ascii="Verdana" w:hAnsi="Verdana"/>
              </w:rPr>
              <w:t>odlagališčni</w:t>
            </w:r>
            <w:proofErr w:type="spellEnd"/>
            <w:r w:rsidR="001A50D8" w:rsidRPr="00110ADA">
              <w:rPr>
                <w:rFonts w:ascii="Verdana" w:hAnsi="Verdana"/>
              </w:rPr>
              <w:t xml:space="preserve">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FA7D6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proofErr w:type="spellStart"/>
            <w:r w:rsidR="001A50D8" w:rsidRPr="00110ADA">
              <w:rPr>
                <w:rFonts w:ascii="Verdana" w:hAnsi="Verdana"/>
              </w:rPr>
              <w:t>mikroturbine</w:t>
            </w:r>
            <w:proofErr w:type="spellEnd"/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FA7D66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FA7D66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54B5773C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FA7D66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</w:t>
            </w:r>
            <w:proofErr w:type="spellStart"/>
            <w:r w:rsidR="003541FC" w:rsidRPr="009F3EAA">
              <w:rPr>
                <w:rFonts w:ascii="Verdana" w:hAnsi="Verdana"/>
              </w:rPr>
              <w:t>Rankinovim</w:t>
            </w:r>
            <w:proofErr w:type="spellEnd"/>
            <w:r w:rsidR="003541FC" w:rsidRPr="009F3EAA">
              <w:rPr>
                <w:rFonts w:ascii="Verdana" w:hAnsi="Verdana"/>
              </w:rPr>
              <w:t xml:space="preserve">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FA7D66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FA7D66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6AC9F987" w14:textId="77777777" w:rsidTr="005F1764">
        <w:tc>
          <w:tcPr>
            <w:tcW w:w="5457" w:type="dxa"/>
          </w:tcPr>
          <w:p w14:paraId="7371E6FA" w14:textId="77777777" w:rsidR="001A50D8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  <w:p w14:paraId="39350C18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36BB4FF0" w14:textId="728025BF" w:rsidR="000A7DEE" w:rsidRPr="009F3EAA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0FF5131F" w14:textId="77777777" w:rsidR="004F6907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  <w:p w14:paraId="5D2F94E7" w14:textId="77777777" w:rsidR="00464D74" w:rsidRDefault="00464D74" w:rsidP="006A2640">
            <w:pPr>
              <w:rPr>
                <w:rFonts w:ascii="Verdana" w:hAnsi="Verdana"/>
              </w:rPr>
            </w:pPr>
          </w:p>
          <w:p w14:paraId="5FCF826F" w14:textId="47D54E74" w:rsidR="000A7DEE" w:rsidRPr="00167C18" w:rsidRDefault="000A7DEE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4951CC56" w14:textId="77777777" w:rsidR="001A50D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po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  <w:p w14:paraId="68FB4824" w14:textId="77777777" w:rsidR="00464D74" w:rsidRDefault="00464D74" w:rsidP="009F3EAA">
            <w:pPr>
              <w:rPr>
                <w:rFonts w:ascii="Verdana" w:hAnsi="Verdana"/>
              </w:rPr>
            </w:pPr>
          </w:p>
          <w:p w14:paraId="6176A29B" w14:textId="275452DA" w:rsidR="000A7DEE" w:rsidRPr="00167C18" w:rsidRDefault="000A7DEE" w:rsidP="009F3E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FA7D66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6D4F988C" w14:textId="77777777" w:rsidR="00E70E25" w:rsidRDefault="00FA7D66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  <w:p w14:paraId="412F12B8" w14:textId="419ADE51" w:rsidR="000A7DEE" w:rsidRPr="00167C18" w:rsidRDefault="000A7DEE" w:rsidP="001E4FF6">
            <w:pPr>
              <w:rPr>
                <w:rFonts w:ascii="Verdana" w:hAnsi="Verdana"/>
              </w:rPr>
            </w:pP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72452E5B" w14:textId="77777777" w:rsid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po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21727D53" w14:textId="77777777" w:rsidR="000A7DEE" w:rsidRDefault="000A7DEE" w:rsidP="00F31390">
            <w:pPr>
              <w:rPr>
                <w:rFonts w:ascii="Verdana" w:hAnsi="Verdana"/>
              </w:rPr>
            </w:pPr>
          </w:p>
          <w:p w14:paraId="5625DD59" w14:textId="6BE092F4" w:rsidR="000A7DEE" w:rsidRPr="00110ADA" w:rsidRDefault="000A7DEE" w:rsidP="00F3139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4DCE88AC" w14:textId="77777777" w:rsidR="00BE563B" w:rsidRDefault="00BE563B" w:rsidP="007500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po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  <w:p w14:paraId="5C8F2EE5" w14:textId="79085312" w:rsidR="000A7DEE" w:rsidRPr="00110ADA" w:rsidRDefault="000A7DEE" w:rsidP="007500DC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EF5C9DF" w14:textId="77777777" w:rsidR="00110ADA" w:rsidRDefault="00BE563B" w:rsidP="006A2640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 xml:space="preserve">Letno proizvodnjo elektrike proizvodne naprave </w:t>
            </w:r>
            <w:r w:rsidR="00A81CD5">
              <w:rPr>
                <w:rFonts w:ascii="Verdana" w:hAnsi="Verdana"/>
              </w:rPr>
              <w:t xml:space="preserve">po obnovi </w:t>
            </w:r>
            <w:r w:rsidR="00165120" w:rsidRPr="004C7A29">
              <w:rPr>
                <w:rFonts w:ascii="Verdana" w:hAnsi="Verdana"/>
              </w:rPr>
              <w:t>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  <w:p w14:paraId="6D088284" w14:textId="6B6724A5" w:rsidR="00464D74" w:rsidRPr="00165120" w:rsidRDefault="00464D74" w:rsidP="006A264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A7DEE" w:rsidRPr="00E85646" w14:paraId="539A86D9" w14:textId="77777777" w:rsidTr="00285501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BD3B384" w14:textId="3B9DBE64" w:rsidR="000A7DEE" w:rsidRPr="00110ADA" w:rsidRDefault="000A7DEE" w:rsidP="0028550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Drugo</w:t>
            </w:r>
          </w:p>
        </w:tc>
      </w:tr>
      <w:tr w:rsidR="000A7DEE" w:rsidRPr="00E85646" w14:paraId="0321714C" w14:textId="77777777" w:rsidTr="005F1764">
        <w:tc>
          <w:tcPr>
            <w:tcW w:w="5457" w:type="dxa"/>
          </w:tcPr>
          <w:p w14:paraId="6245EB9E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63001664" w14:textId="5D2B5417" w:rsidR="000A7DEE" w:rsidRPr="00DB6F7E" w:rsidRDefault="000A7DEE" w:rsidP="000A7DEE">
            <w:pPr>
              <w:jc w:val="both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>Projekt bo izveden:</w:t>
            </w:r>
          </w:p>
          <w:p w14:paraId="1567D9F1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C209D56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984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F7E">
              <w:rPr>
                <w:rFonts w:ascii="Verdana" w:hAnsi="Verdana"/>
              </w:rPr>
              <w:t xml:space="preserve"> na podlagi veljavnega pravnomočnega gradbenega dovoljenja   </w:t>
            </w:r>
          </w:p>
          <w:p w14:paraId="1A40BB38" w14:textId="77777777" w:rsidR="000A7DEE" w:rsidRPr="00DB6F7E" w:rsidRDefault="000A7DEE" w:rsidP="000A7DEE">
            <w:pPr>
              <w:rPr>
                <w:rFonts w:ascii="Verdana" w:hAnsi="Verdana"/>
              </w:rPr>
            </w:pPr>
          </w:p>
          <w:p w14:paraId="405B180E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906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F7E">
              <w:rPr>
                <w:rFonts w:ascii="Verdana" w:hAnsi="Verdana"/>
              </w:rPr>
              <w:t xml:space="preserve"> na podlagi določil 5. člena Gradbenega zakona (Uradni list RS, št. </w:t>
            </w:r>
            <w:hyperlink r:id="rId11" w:tgtFrame="_blank" w:tooltip="Gradbeni zakon (GZ)" w:history="1">
              <w:r w:rsidRPr="00DB6F7E">
                <w:rPr>
                  <w:rFonts w:ascii="Verdana" w:hAnsi="Verdana"/>
                </w:rPr>
                <w:t>61/17</w:t>
              </w:r>
            </w:hyperlink>
            <w:r w:rsidRPr="00DB6F7E">
              <w:rPr>
                <w:rFonts w:ascii="Verdana" w:hAnsi="Verdana"/>
              </w:rPr>
              <w:t xml:space="preserve">, </w:t>
            </w:r>
            <w:hyperlink r:id="rId12" w:tgtFrame="_blank" w:tooltip="Popravek Gradbenega zakona (GZ)" w:history="1">
              <w:r w:rsidRPr="00DB6F7E">
                <w:rPr>
                  <w:rFonts w:ascii="Verdana" w:hAnsi="Verdana"/>
                </w:rPr>
                <w:t xml:space="preserve">72/17 – </w:t>
              </w:r>
              <w:proofErr w:type="spellStart"/>
              <w:r w:rsidRPr="00DB6F7E">
                <w:rPr>
                  <w:rFonts w:ascii="Verdana" w:hAnsi="Verdana"/>
                </w:rPr>
                <w:t>popr</w:t>
              </w:r>
              <w:proofErr w:type="spellEnd"/>
              <w:r w:rsidRPr="00DB6F7E">
                <w:rPr>
                  <w:rFonts w:ascii="Verdana" w:hAnsi="Verdana"/>
                </w:rPr>
                <w:t>.</w:t>
              </w:r>
            </w:hyperlink>
            <w:r w:rsidRPr="00DB6F7E">
              <w:rPr>
                <w:rFonts w:ascii="Verdana" w:hAnsi="Verdana"/>
              </w:rPr>
              <w:t xml:space="preserve"> in </w:t>
            </w:r>
            <w:hyperlink r:id="rId13" w:tgtFrame="_blank" w:tooltip="Zakon o spremembi Gradbenega zakona" w:history="1">
              <w:r w:rsidRPr="00DB6F7E">
                <w:rPr>
                  <w:rFonts w:ascii="Verdana" w:hAnsi="Verdana"/>
                </w:rPr>
                <w:t>65/20</w:t>
              </w:r>
            </w:hyperlink>
            <w:r w:rsidRPr="00DB6F7E">
              <w:rPr>
                <w:rFonts w:ascii="Verdana" w:hAnsi="Verdana"/>
              </w:rPr>
              <w:t xml:space="preserve">) v povezavi z 9. členom Uredbe o razvrščanju objektov (Uradni list 37/18) in njeno Prilogo 2 (ki določa vzdrževalna dela objekta) ter podanimi Tehničnimi smernicami TSG-V-006:2018 za razvrščanje objektov Ministrstva za okolje in prostor, izdanih na podlagi 26. člena GZ kot vgrajena inštalacija (proizvodna naprava), ki se vgrajuje na, ob ali v objekt za potrebe oz. namene delovanja objekta  </w:t>
            </w:r>
          </w:p>
          <w:p w14:paraId="01B69A3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547149C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-1386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F7E">
              <w:rPr>
                <w:rFonts w:ascii="Verdana" w:hAnsi="Verdana"/>
              </w:rPr>
              <w:t xml:space="preserve"> na podlagi določil petega odstavka 314. člena Energetskega zakona (Uradni list RS, št. 60/19 – uradno prečiščeno besedilo in 65/20) v povezavi z Uredbo o manjših napravah za proizvodnjo električne energije iz obnovljivih virov energije ali s soproizvodnjo z visokim izkoristkom (Uradni list RS, št. </w:t>
            </w:r>
            <w:hyperlink r:id="rId14" w:tgtFrame="_blank" w:tooltip="Uredba o manjših napravah za proizvodnjo električne energije iz obnovljivih virov energije ali s soproizvodnjo z visokim izkoristkom" w:history="1">
              <w:r w:rsidRPr="00DB6F7E">
                <w:rPr>
                  <w:rFonts w:ascii="Verdana" w:hAnsi="Verdana"/>
                </w:rPr>
                <w:t>14/20</w:t>
              </w:r>
            </w:hyperlink>
            <w:r w:rsidRPr="00DB6F7E">
              <w:rPr>
                <w:rFonts w:ascii="Verdana" w:hAnsi="Verdana"/>
              </w:rPr>
              <w:t xml:space="preserve">)  </w:t>
            </w:r>
          </w:p>
          <w:p w14:paraId="22EE7C58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3224F404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4EB212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6916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6F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6F7E">
              <w:rPr>
                <w:rFonts w:ascii="Verdana" w:hAnsi="Verdana"/>
              </w:rPr>
              <w:t xml:space="preserve"> na podlagi določil 5. člena Gradbenega zakona (Uradni list RS, št. </w:t>
            </w:r>
            <w:hyperlink r:id="rId15" w:tgtFrame="_blank" w:tooltip="Gradbeni zakon (GZ)" w:history="1">
              <w:r w:rsidRPr="00DB6F7E">
                <w:rPr>
                  <w:rFonts w:ascii="Verdana" w:hAnsi="Verdana"/>
                </w:rPr>
                <w:t>61/17</w:t>
              </w:r>
            </w:hyperlink>
            <w:r w:rsidRPr="00DB6F7E">
              <w:rPr>
                <w:rFonts w:ascii="Verdana" w:hAnsi="Verdana"/>
              </w:rPr>
              <w:t xml:space="preserve">, </w:t>
            </w:r>
            <w:hyperlink r:id="rId16" w:tgtFrame="_blank" w:tooltip="Popravek Gradbenega zakona (GZ)" w:history="1">
              <w:r w:rsidRPr="00DB6F7E">
                <w:rPr>
                  <w:rFonts w:ascii="Verdana" w:hAnsi="Verdana"/>
                </w:rPr>
                <w:t xml:space="preserve">72/17 – </w:t>
              </w:r>
              <w:proofErr w:type="spellStart"/>
              <w:r w:rsidRPr="00DB6F7E">
                <w:rPr>
                  <w:rFonts w:ascii="Verdana" w:hAnsi="Verdana"/>
                </w:rPr>
                <w:t>popr</w:t>
              </w:r>
              <w:proofErr w:type="spellEnd"/>
              <w:r w:rsidRPr="00DB6F7E">
                <w:rPr>
                  <w:rFonts w:ascii="Verdana" w:hAnsi="Verdana"/>
                </w:rPr>
                <w:t>.</w:t>
              </w:r>
            </w:hyperlink>
            <w:r w:rsidRPr="00DB6F7E">
              <w:rPr>
                <w:rFonts w:ascii="Verdana" w:hAnsi="Verdana"/>
              </w:rPr>
              <w:t xml:space="preserve"> in </w:t>
            </w:r>
            <w:hyperlink r:id="rId17" w:tgtFrame="_blank" w:tooltip="Zakon o spremembi Gradbenega zakona" w:history="1">
              <w:r w:rsidRPr="00DB6F7E">
                <w:rPr>
                  <w:rFonts w:ascii="Verdana" w:hAnsi="Verdana"/>
                </w:rPr>
                <w:t>65/20</w:t>
              </w:r>
            </w:hyperlink>
            <w:r w:rsidRPr="00DB6F7E">
              <w:rPr>
                <w:rFonts w:ascii="Verdana" w:hAnsi="Verdana"/>
              </w:rPr>
              <w:t xml:space="preserve">) v povezavi z Uredbo o vzdrževalnih delih v javno korist na področju energetike (Uradni list RS, št. </w:t>
            </w:r>
            <w:hyperlink r:id="rId18" w:tgtFrame="_blank" w:tooltip="Uredba o vzdrževalnih delih v javno korist na področju energetike" w:history="1">
              <w:r w:rsidRPr="00DB6F7E">
                <w:rPr>
                  <w:rFonts w:ascii="Verdana" w:hAnsi="Verdana"/>
                </w:rPr>
                <w:t>37/18</w:t>
              </w:r>
            </w:hyperlink>
            <w:r w:rsidRPr="00DB6F7E">
              <w:rPr>
                <w:rFonts w:ascii="Verdana" w:hAnsi="Verdana"/>
              </w:rPr>
              <w:t xml:space="preserve">)  </w:t>
            </w:r>
          </w:p>
          <w:p w14:paraId="2070F2B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281C1532" w14:textId="77777777" w:rsidR="000A7DEE" w:rsidRPr="00DB6F7E" w:rsidRDefault="000A7DEE" w:rsidP="000A7DE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drugo – navedite: </w:t>
            </w:r>
          </w:p>
          <w:p w14:paraId="5865FA47" w14:textId="77777777" w:rsidR="000A7DEE" w:rsidRPr="00DB6F7E" w:rsidRDefault="000A7DEE" w:rsidP="000A7DEE">
            <w:pPr>
              <w:pStyle w:val="Odstavekseznama"/>
              <w:rPr>
                <w:rFonts w:ascii="Verdana" w:hAnsi="Verdana"/>
              </w:rPr>
            </w:pPr>
          </w:p>
          <w:p w14:paraId="5B3F4AD6" w14:textId="77777777" w:rsidR="000A7DEE" w:rsidRPr="00DB6F7E" w:rsidRDefault="000A7DEE" w:rsidP="000A7DEE">
            <w:pPr>
              <w:spacing w:after="0" w:line="240" w:lineRule="auto"/>
              <w:rPr>
                <w:rFonts w:ascii="Verdana" w:hAnsi="Verdana"/>
              </w:rPr>
            </w:pPr>
            <w:r w:rsidRPr="00DB6F7E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1133756947"/>
                <w:placeholder>
                  <w:docPart w:val="7B3A541C9E2943FFBC857FFEA3B5CDB5"/>
                </w:placeholder>
              </w:sdtPr>
              <w:sdtContent>
                <w:r w:rsidRPr="00DB6F7E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2D9A243" w14:textId="77777777" w:rsidR="000A7DEE" w:rsidRDefault="000A7DEE" w:rsidP="000A7DEE">
            <w:pPr>
              <w:jc w:val="both"/>
              <w:rPr>
                <w:rFonts w:ascii="Verdana" w:hAnsi="Verdana"/>
              </w:rPr>
            </w:pPr>
          </w:p>
          <w:p w14:paraId="7BABEA71" w14:textId="4523E691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603" w:type="dxa"/>
            <w:gridSpan w:val="2"/>
          </w:tcPr>
          <w:p w14:paraId="2C85B62A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13ACA9C6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44CC869B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7A8AE905" w14:textId="77777777" w:rsidR="000A7DEE" w:rsidRDefault="000A7DEE" w:rsidP="000A7DEE">
            <w:pPr>
              <w:rPr>
                <w:rFonts w:ascii="Verdana" w:hAnsi="Verdana"/>
                <w:color w:val="FF0000"/>
              </w:rPr>
            </w:pPr>
          </w:p>
          <w:p w14:paraId="00A247E9" w14:textId="52F1094A" w:rsidR="000A7DEE" w:rsidRDefault="000A7DEE" w:rsidP="000A7DEE">
            <w:pPr>
              <w:rPr>
                <w:rFonts w:ascii="Verdana" w:hAnsi="Verdana"/>
              </w:rPr>
            </w:pPr>
          </w:p>
          <w:p w14:paraId="713B0FB9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4E8DA597" w14:textId="773B8B4D" w:rsidR="000A7DEE" w:rsidRDefault="000A7DEE" w:rsidP="000A7DEE">
            <w:pPr>
              <w:rPr>
                <w:rFonts w:ascii="Verdana" w:hAnsi="Verdana"/>
              </w:rPr>
            </w:pPr>
          </w:p>
          <w:p w14:paraId="34BB7E3E" w14:textId="2DA994A6" w:rsidR="000A7DEE" w:rsidRDefault="000A7DEE" w:rsidP="000A7DEE">
            <w:pPr>
              <w:rPr>
                <w:rFonts w:ascii="Verdana" w:hAnsi="Verdana"/>
              </w:rPr>
            </w:pPr>
          </w:p>
          <w:p w14:paraId="5DB86AE3" w14:textId="69B6736C" w:rsidR="000A7DEE" w:rsidRDefault="000A7DEE" w:rsidP="000A7DEE">
            <w:pPr>
              <w:rPr>
                <w:rFonts w:ascii="Verdana" w:hAnsi="Verdana"/>
              </w:rPr>
            </w:pPr>
          </w:p>
          <w:p w14:paraId="1776D64C" w14:textId="313AF145" w:rsidR="000A7DEE" w:rsidRDefault="000A7DEE" w:rsidP="000A7DEE">
            <w:pPr>
              <w:rPr>
                <w:rFonts w:ascii="Verdana" w:hAnsi="Verdana"/>
              </w:rPr>
            </w:pPr>
          </w:p>
          <w:p w14:paraId="3D46B810" w14:textId="268F4C61" w:rsidR="000A7DEE" w:rsidRDefault="000A7DEE" w:rsidP="000A7DEE">
            <w:pPr>
              <w:rPr>
                <w:rFonts w:ascii="Verdana" w:hAnsi="Verdana"/>
              </w:rPr>
            </w:pPr>
          </w:p>
          <w:p w14:paraId="6271F4CF" w14:textId="2E26E0FB" w:rsidR="000A7DEE" w:rsidRDefault="000A7DEE" w:rsidP="000A7DEE">
            <w:pPr>
              <w:rPr>
                <w:rFonts w:ascii="Verdana" w:hAnsi="Verdana"/>
              </w:rPr>
            </w:pPr>
          </w:p>
          <w:p w14:paraId="2491BE73" w14:textId="0723E6AD" w:rsidR="000A7DEE" w:rsidRDefault="000A7DEE" w:rsidP="000A7DEE">
            <w:pPr>
              <w:rPr>
                <w:rFonts w:ascii="Verdana" w:hAnsi="Verdana"/>
              </w:rPr>
            </w:pPr>
          </w:p>
          <w:p w14:paraId="3C23C740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11FDD3E" w14:textId="615D89F5" w:rsidR="000A7DEE" w:rsidRDefault="000A7DEE" w:rsidP="000A7DEE">
            <w:pPr>
              <w:rPr>
                <w:rFonts w:ascii="Verdana" w:hAnsi="Verdana"/>
              </w:rPr>
            </w:pPr>
          </w:p>
          <w:p w14:paraId="2E80E8DD" w14:textId="735AB008" w:rsidR="000A7DEE" w:rsidRDefault="000A7DEE" w:rsidP="000A7DEE">
            <w:pPr>
              <w:rPr>
                <w:rFonts w:ascii="Verdana" w:hAnsi="Verdana"/>
              </w:rPr>
            </w:pPr>
          </w:p>
          <w:p w14:paraId="79201728" w14:textId="1DD5FE7F" w:rsidR="000A7DEE" w:rsidRDefault="000A7DEE" w:rsidP="000A7DEE">
            <w:pPr>
              <w:rPr>
                <w:rFonts w:ascii="Verdana" w:hAnsi="Verdana"/>
              </w:rPr>
            </w:pPr>
          </w:p>
          <w:p w14:paraId="35910031" w14:textId="055C7983" w:rsidR="000A7DEE" w:rsidRDefault="000A7DEE" w:rsidP="000A7DEE">
            <w:pPr>
              <w:rPr>
                <w:rFonts w:ascii="Verdana" w:hAnsi="Verdana"/>
              </w:rPr>
            </w:pPr>
          </w:p>
          <w:p w14:paraId="697BFB0C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33940DC9" w14:textId="374D70CC" w:rsidR="000A7DEE" w:rsidRDefault="000A7DEE" w:rsidP="000A7DEE">
            <w:pPr>
              <w:rPr>
                <w:rFonts w:ascii="Verdana" w:hAnsi="Verdana"/>
              </w:rPr>
            </w:pPr>
          </w:p>
          <w:p w14:paraId="1DA03926" w14:textId="4F184BC9" w:rsidR="000A7DEE" w:rsidRDefault="000A7DEE" w:rsidP="000A7DEE">
            <w:pPr>
              <w:rPr>
                <w:rFonts w:ascii="Verdana" w:hAnsi="Verdana"/>
              </w:rPr>
            </w:pPr>
          </w:p>
          <w:p w14:paraId="7220427F" w14:textId="6D08383D" w:rsidR="000A7DEE" w:rsidRDefault="000A7DEE" w:rsidP="000A7DEE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660652601"/>
              <w:placeholder>
                <w:docPart w:val="0AC17DAD40824006A27BD597B16706F1"/>
              </w:placeholder>
            </w:sdtPr>
            <w:sdtContent>
              <w:p w14:paraId="6F625ADE" w14:textId="68164416" w:rsidR="000A7DEE" w:rsidRDefault="000A7DEE" w:rsidP="000A7DE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67AFC727" w14:textId="77777777" w:rsidR="000A7DEE" w:rsidRDefault="000A7DEE" w:rsidP="000A7DEE">
            <w:pPr>
              <w:rPr>
                <w:rFonts w:ascii="Verdana" w:hAnsi="Verdana"/>
              </w:rPr>
            </w:pPr>
          </w:p>
          <w:p w14:paraId="0D4DF7A0" w14:textId="467D435A" w:rsidR="000A7DEE" w:rsidRPr="00253455" w:rsidRDefault="000A7DEE" w:rsidP="000A7DEE">
            <w:pPr>
              <w:rPr>
                <w:rFonts w:ascii="Verdana" w:hAnsi="Verdana"/>
                <w:color w:val="FF0000"/>
              </w:rPr>
            </w:pPr>
          </w:p>
        </w:tc>
      </w:tr>
      <w:tr w:rsidR="00464D74" w:rsidRPr="00E85646" w14:paraId="0969362A" w14:textId="77777777" w:rsidTr="005F1764">
        <w:tc>
          <w:tcPr>
            <w:tcW w:w="5457" w:type="dxa"/>
          </w:tcPr>
          <w:p w14:paraId="06546CEC" w14:textId="77777777" w:rsidR="00464D74" w:rsidRDefault="00464D74" w:rsidP="00464D74">
            <w:pPr>
              <w:rPr>
                <w:rFonts w:ascii="Verdana" w:hAnsi="Verdana"/>
              </w:rPr>
            </w:pPr>
            <w:proofErr w:type="spellStart"/>
            <w:r w:rsidRPr="00110ADA">
              <w:rPr>
                <w:rFonts w:ascii="Verdana" w:hAnsi="Verdana"/>
              </w:rPr>
              <w:lastRenderedPageBreak/>
              <w:t>Elektrooperater</w:t>
            </w:r>
            <w:proofErr w:type="spellEnd"/>
          </w:p>
          <w:p w14:paraId="1A4553D9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5DBD4F80" w14:textId="1A03AE60" w:rsidR="000A7DEE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35A5DE3572DA423BAE7DE3CBA53EDC1E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64D74" w:rsidRPr="00E85646" w14:paraId="76AF4B6D" w14:textId="77777777" w:rsidTr="005F1764">
        <w:tc>
          <w:tcPr>
            <w:tcW w:w="5457" w:type="dxa"/>
          </w:tcPr>
          <w:p w14:paraId="7B867FC6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10748951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244F911F" w14:textId="4CFFE803" w:rsidR="000A7DEE" w:rsidRDefault="000A7DEE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228683E9C8D49EFB5B692BDD7C04988"/>
              </w:placeholder>
            </w:sdtPr>
            <w:sdtEndPr/>
            <w:sdtContent>
              <w:p w14:paraId="1B7F1E04" w14:textId="77777777" w:rsidR="00464D74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0D8CB4E2" w14:textId="77777777" w:rsidR="00464D74" w:rsidRDefault="00464D74" w:rsidP="00464D74">
            <w:pPr>
              <w:rPr>
                <w:rFonts w:ascii="Verdana" w:hAnsi="Verdana"/>
              </w:rPr>
            </w:pPr>
          </w:p>
          <w:p w14:paraId="12435A7D" w14:textId="36012E1F" w:rsidR="00464D74" w:rsidRDefault="00464D74" w:rsidP="00464D74">
            <w:pPr>
              <w:rPr>
                <w:rFonts w:ascii="Verdana" w:hAnsi="Verdana"/>
              </w:rPr>
            </w:pPr>
          </w:p>
          <w:p w14:paraId="66532EA8" w14:textId="7CEABCF6" w:rsidR="000A7DEE" w:rsidRDefault="000A7DEE" w:rsidP="00464D74">
            <w:pPr>
              <w:rPr>
                <w:rFonts w:ascii="Verdana" w:hAnsi="Verdana"/>
              </w:rPr>
            </w:pPr>
          </w:p>
          <w:p w14:paraId="54602453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6DA33324" w14:textId="77777777" w:rsidR="000A7DEE" w:rsidRDefault="000A7DEE" w:rsidP="00464D74">
            <w:pPr>
              <w:rPr>
                <w:rFonts w:ascii="Verdana" w:hAnsi="Verdana"/>
              </w:rPr>
            </w:pPr>
          </w:p>
          <w:p w14:paraId="3DED9BD8" w14:textId="18085220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AEA2B71F1ED647D4890EEAE715D8AA4D"/>
              </w:placeholder>
            </w:sdtPr>
            <w:sdtEndPr/>
            <w:sdtContent>
              <w:p w14:paraId="5F808210" w14:textId="551E6830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464D74" w:rsidRPr="00110ADA" w:rsidRDefault="00464D74" w:rsidP="00464D74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proizvodno napravo</w:t>
            </w:r>
          </w:p>
        </w:tc>
      </w:tr>
      <w:tr w:rsidR="00464D74" w:rsidRPr="00E85646" w14:paraId="05B1C419" w14:textId="77777777" w:rsidTr="005F1764">
        <w:tc>
          <w:tcPr>
            <w:tcW w:w="5457" w:type="dxa"/>
          </w:tcPr>
          <w:p w14:paraId="792EA43C" w14:textId="77777777" w:rsidR="00464D74" w:rsidRDefault="00464D74" w:rsidP="00464D7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</w:t>
            </w:r>
            <w:proofErr w:type="spellEnd"/>
            <w:r w:rsidRPr="00110ADA">
              <w:rPr>
                <w:rFonts w:ascii="Verdana" w:hAnsi="Verdana"/>
              </w:rPr>
              <w:t xml:space="preserve"> cena elektrike</w:t>
            </w:r>
            <w:r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      (II + III)</w:t>
            </w:r>
          </w:p>
          <w:p w14:paraId="7818AB5C" w14:textId="31D5FBEE" w:rsidR="000A7DEE" w:rsidRPr="00110ADA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3EAF8C8B" w14:textId="77777777" w:rsidTr="005F1764">
        <w:tc>
          <w:tcPr>
            <w:tcW w:w="5457" w:type="dxa"/>
          </w:tcPr>
          <w:p w14:paraId="5B81529E" w14:textId="77777777" w:rsidR="00464D74" w:rsidRDefault="00464D74" w:rsidP="00464D74">
            <w:pPr>
              <w:rPr>
                <w:rFonts w:ascii="Verdana" w:hAnsi="Verdana"/>
              </w:rPr>
            </w:pPr>
            <w:proofErr w:type="spellStart"/>
            <w:r w:rsidRPr="00F31390">
              <w:rPr>
                <w:rFonts w:ascii="Verdana" w:hAnsi="Verdana"/>
              </w:rPr>
              <w:t>II.Nespremenljivi</w:t>
            </w:r>
            <w:proofErr w:type="spellEnd"/>
            <w:r w:rsidRPr="00F31390">
              <w:rPr>
                <w:rFonts w:ascii="Verdana" w:hAnsi="Verdana"/>
              </w:rPr>
              <w:t xml:space="preserve">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(5-8)</w:t>
            </w:r>
          </w:p>
          <w:p w14:paraId="0FBCA909" w14:textId="22922425" w:rsidR="000A7DEE" w:rsidRPr="00F31390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138FE3C" w14:textId="77777777" w:rsidR="00464D74" w:rsidRDefault="00464D74" w:rsidP="00464D7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</w:t>
            </w:r>
            <w:proofErr w:type="spellEnd"/>
            <w:r w:rsidRPr="00110ADA">
              <w:rPr>
                <w:rFonts w:ascii="Verdana" w:hAnsi="Verdana"/>
              </w:rPr>
              <w:t xml:space="preserve">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  <w:p w14:paraId="6FAF8B15" w14:textId="6CA21628" w:rsidR="000A7DEE" w:rsidRPr="00110ADA" w:rsidRDefault="000A7DEE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2E1750437E444056A15CFD7D2FBB3F5D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464D74" w:rsidRPr="00110ADA" w:rsidRDefault="00464D74" w:rsidP="00464D74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464D74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464D74" w:rsidRPr="00110ADA" w:rsidRDefault="00464D74" w:rsidP="00464D74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464D74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464D74" w:rsidRPr="00D17337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9DE2D8272EF9477698B9D02A89AF0587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28F136D6896B41B081C0580C84B1D01A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464D74" w:rsidRPr="00D17337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C085E6B19C64B8BAD48D190535D011B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B917A9CB7F1A4A26A9ACBF7B2D1AB170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464D74" w:rsidRPr="00D17337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7BD1BCA69D074E93A4AB269797C0511D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2901F02109FA46298F081D7F271219D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464D74" w:rsidRPr="00D17337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54B8E845B6B94B84A6ADE604FE4CB7C1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4A2FDAD09F6F473FBB3C4091633AAF0C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464D74" w:rsidRPr="00D17337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EB89B22DAB0045CCA463EE649063741F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93CBD09B05B54A0B8ADE2BE653267228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464D74" w:rsidRPr="00D17337" w:rsidRDefault="00464D74" w:rsidP="00464D74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464D74" w:rsidRPr="00D17337" w:rsidRDefault="00464D74" w:rsidP="00464D74">
            <w:pPr>
              <w:rPr>
                <w:rFonts w:ascii="Verdana" w:hAnsi="Verdana"/>
                <w:sz w:val="20"/>
              </w:rPr>
            </w:pPr>
          </w:p>
          <w:p w14:paraId="04DBE955" w14:textId="50DEEA66" w:rsidR="00464D74" w:rsidRPr="00D17337" w:rsidRDefault="00464D74" w:rsidP="00464D74">
            <w:pPr>
              <w:rPr>
                <w:rFonts w:ascii="Verdana" w:hAnsi="Verdana"/>
              </w:rPr>
            </w:pPr>
            <w:r w:rsidRPr="000A7DEE">
              <w:rPr>
                <w:rFonts w:ascii="Verdana" w:hAnsi="Verdana"/>
                <w:sz w:val="20"/>
              </w:rPr>
              <w:t xml:space="preserve">*ocenjena vrednost mora biti razvidna iz priložene </w:t>
            </w:r>
            <w:r w:rsidR="000A7DEE" w:rsidRPr="006C61D7">
              <w:rPr>
                <w:rFonts w:ascii="Verdana" w:hAnsi="Verdana"/>
                <w:sz w:val="20"/>
              </w:rPr>
              <w:t>dokumentacije – obrazložitve projekta</w:t>
            </w:r>
            <w:r w:rsidR="000A7DE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464D74" w:rsidRPr="00D17337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57D6F374A0C42919247BDF0520BFEE2"/>
                </w:placeholder>
              </w:sdtPr>
              <w:sdtEndPr/>
              <w:sdtContent>
                <w:r w:rsidR="00464D74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7AA3FF3203A047A5A33181A7D2370567"/>
                    </w:placeholder>
                  </w:sdtPr>
                  <w:sdtEndPr/>
                  <w:sdtContent>
                    <w:r w:rsidR="00464D74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64D74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464D74" w:rsidRDefault="00464D74" w:rsidP="00464D74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 v skladu z metodologijo</w:t>
            </w:r>
            <w:r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464D74" w:rsidRPr="009F7462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464D74" w:rsidRPr="009F7462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425D00524A1A442E9D3B08ADF8FE619E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603A1CE07EDD4958AB60B1FAC7A68AF5"/>
                </w:placeholder>
              </w:sdtPr>
              <w:sdtEndPr/>
              <w:sdtContent>
                <w:r w:rsidR="00464D74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464D74" w:rsidRPr="009F7462" w:rsidRDefault="00464D74" w:rsidP="00464D74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547D7BEE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</w:t>
            </w:r>
            <w:r w:rsidR="00A239A3">
              <w:rPr>
                <w:rFonts w:ascii="Verdana" w:hAnsi="Verdana"/>
              </w:rPr>
              <w:t xml:space="preserve"> </w:t>
            </w:r>
            <w:r w:rsidRPr="00AB0B5A">
              <w:rPr>
                <w:rFonts w:ascii="Verdana" w:hAnsi="Verdana"/>
              </w:rPr>
              <w:t>Letni stroški obratovanja in vzdrževanja nove tovrstne naprave (v EUR): (</w:t>
            </w:r>
            <w:proofErr w:type="spellStart"/>
            <w:r w:rsidRPr="00AB0B5A">
              <w:rPr>
                <w:rFonts w:ascii="Verdana" w:hAnsi="Verdana"/>
              </w:rPr>
              <w:t>a+b+c+d</w:t>
            </w:r>
            <w:proofErr w:type="spellEnd"/>
            <w:r w:rsidRPr="00AB0B5A">
              <w:rPr>
                <w:rFonts w:ascii="Verdana" w:hAnsi="Verdana"/>
              </w:rPr>
              <w:t>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8A78AB62D984E319E7D33D866B5DB0C"/>
              </w:placeholder>
            </w:sdtPr>
            <w:sdtEndPr/>
            <w:sdtContent>
              <w:p w14:paraId="7656D0B9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0220D25F87864938AE8138C81F11B712"/>
              </w:placeholder>
            </w:sdtPr>
            <w:sdtEndPr/>
            <w:sdtContent>
              <w:p w14:paraId="0920BF32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464D74" w:rsidRPr="00DB3D4F" w:rsidRDefault="00FA7D66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C458B4DCC6D4F53874C7551DA53BFFC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464D74" w:rsidRPr="00DB3D4F" w:rsidRDefault="00FA7D66" w:rsidP="00464D74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7348EC328F4A17AE454A7AE4EF62ED"/>
                </w:placeholder>
              </w:sdtPr>
              <w:sdtEndPr/>
              <w:sdtContent>
                <w:r w:rsidR="00464D74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64D74" w:rsidRPr="00804B68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464D74" w:rsidRPr="00A927DB" w:rsidRDefault="00464D74" w:rsidP="00464D74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0AFC268E9BBA41DE99BF81B41D41CFCA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581965D6D4914590A49134C892B33A33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464D74" w:rsidRPr="00804B68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464D74" w:rsidRPr="00DB3D4F" w:rsidRDefault="00464D74" w:rsidP="00464D74">
            <w:pPr>
              <w:rPr>
                <w:rFonts w:ascii="Verdana" w:hAnsi="Verdana"/>
                <w:highlight w:val="yellow"/>
              </w:rPr>
            </w:pPr>
          </w:p>
        </w:tc>
      </w:tr>
      <w:tr w:rsidR="00464D74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>4. Skupaj letni stroški nove tovrstne naprave v EUR (2+3)</w:t>
            </w:r>
          </w:p>
          <w:p w14:paraId="3D1B9DBC" w14:textId="77777777" w:rsidR="00464D74" w:rsidRDefault="00464D74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057065E2" w14:textId="77777777" w:rsidR="00A239A3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  <w:p w14:paraId="33604563" w14:textId="39A4E19F" w:rsidR="00A239A3" w:rsidRPr="00A927DB" w:rsidRDefault="00A239A3" w:rsidP="00464D74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5BDAB45B08154899AB055CA02E2E08D4"/>
              </w:placeholder>
            </w:sdtPr>
            <w:sdtEndPr/>
            <w:sdtContent>
              <w:p w14:paraId="0F52B053" w14:textId="77777777" w:rsidR="00464D74" w:rsidRPr="00804B68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lastRenderedPageBreak/>
              <w:t>5. Nespremenljivi del ponujene cene elektrike nove tovrstne naprave v EUR/MWh (</w:t>
            </w:r>
            <w:r>
              <w:rPr>
                <w:rFonts w:ascii="Verdana" w:hAnsi="Verdana"/>
              </w:rPr>
              <w:t xml:space="preserve">vrednost rubrike </w:t>
            </w:r>
            <w:r w:rsidRPr="00D1733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delimo z</w:t>
            </w:r>
            <w:r w:rsidRPr="00D173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</w:t>
            </w:r>
            <w:r w:rsidRPr="00D17337">
              <w:rPr>
                <w:rFonts w:ascii="Verdana" w:hAnsi="Verdana"/>
              </w:rPr>
              <w:t>etn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proizvodnj</w:t>
            </w:r>
            <w:r>
              <w:rPr>
                <w:rFonts w:ascii="Verdana" w:hAnsi="Verdana"/>
              </w:rPr>
              <w:t>o</w:t>
            </w:r>
            <w:r w:rsidRPr="00D17337">
              <w:rPr>
                <w:rFonts w:ascii="Verdana" w:hAnsi="Verdana"/>
              </w:rPr>
              <w:t xml:space="preserve"> elektrike proizvodne naprave</w:t>
            </w:r>
            <w:r>
              <w:rPr>
                <w:rFonts w:ascii="Verdana" w:hAnsi="Verdana"/>
              </w:rPr>
              <w:t xml:space="preserve"> v MWh</w:t>
            </w:r>
            <w:r w:rsidRPr="00D17337">
              <w:rPr>
                <w:rFonts w:ascii="Verdana" w:hAnsi="Verdana"/>
              </w:rPr>
              <w:t>)</w:t>
            </w:r>
            <w:r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B8D03F92DE23478FB12A30D57C12099B"/>
              </w:placeholder>
            </w:sdtPr>
            <w:sdtEndPr/>
            <w:sdtContent>
              <w:p w14:paraId="35F29D70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464D74" w:rsidRDefault="00464D74" w:rsidP="00464D74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6. Vrednost obnove proizvodne naprave (v EUR)</w:t>
            </w:r>
          </w:p>
          <w:p w14:paraId="31EE66E0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2DB17B43" w14:textId="17172708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B03274BEC8EF4DB5B4E981953B65D133"/>
              </w:placeholder>
            </w:sdtPr>
            <w:sdtEndPr/>
            <w:sdtContent>
              <w:p w14:paraId="0CD29488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464D74" w:rsidRDefault="00464D74" w:rsidP="00464D74">
            <w:pPr>
              <w:spacing w:after="0"/>
              <w:jc w:val="both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7. Delež vloženih sredstev v obnovo glede na ocenjeno tržno investicijsko vrednost nove tovrstne proizvodne naprave v</w:t>
            </w:r>
            <w:r>
              <w:rPr>
                <w:rFonts w:ascii="Verdana" w:hAnsi="Verdana"/>
              </w:rPr>
              <w:t xml:space="preserve"> odstotkih</w:t>
            </w:r>
            <w:r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2088E83B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A361EB7" w14:textId="77777777" w:rsidR="00464D74" w:rsidRPr="00D17337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9505B303174B4320BA3FBA8626999435"/>
              </w:placeholder>
            </w:sdtPr>
            <w:sdtEndPr/>
            <w:sdtContent>
              <w:p w14:paraId="694548B7" w14:textId="77777777" w:rsidR="00464D74" w:rsidRPr="00D17337" w:rsidRDefault="00464D74" w:rsidP="00464D74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464D74" w:rsidRPr="00D17337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3B52E09F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AB0B5A">
              <w:rPr>
                <w:rFonts w:ascii="Verdana" w:hAnsi="Verdana"/>
              </w:rPr>
              <w:t>. Znižanje nespremenljivega dela cene elektrike nove tovrstne naprave zaradi obnove v EUR/MWh</w:t>
            </w:r>
            <w:r w:rsidRPr="00AB0B5A">
              <w:rPr>
                <w:rStyle w:val="Sprotnaopomba-sklic"/>
                <w:rFonts w:ascii="Verdana" w:hAnsi="Verdana"/>
              </w:rPr>
              <w:footnoteReference w:id="7"/>
            </w:r>
          </w:p>
          <w:p w14:paraId="79CEAB60" w14:textId="5CB232C7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786E6DB92A8F49BCA56050E57298F93D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464D74" w:rsidRPr="005A113A" w:rsidRDefault="00464D74" w:rsidP="00464D74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5EFDD3FC" w14:textId="77777777" w:rsidR="00464D74" w:rsidRDefault="00464D74" w:rsidP="00464D74">
            <w:pPr>
              <w:spacing w:after="0"/>
              <w:rPr>
                <w:rFonts w:ascii="Verdana" w:hAnsi="Verdana"/>
              </w:rPr>
            </w:pPr>
          </w:p>
          <w:p w14:paraId="771B06B1" w14:textId="7A5A45B6" w:rsidR="00464D74" w:rsidRPr="00AB0B5A" w:rsidRDefault="00464D74" w:rsidP="00464D7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655F1CBCF48C43799524A00CA9BB1706"/>
              </w:placeholder>
            </w:sdtPr>
            <w:sdtEndPr/>
            <w:sdtContent>
              <w:p w14:paraId="62DCA298" w14:textId="3DDCE9B0" w:rsidR="00464D74" w:rsidRPr="005A113A" w:rsidRDefault="00464D74" w:rsidP="00464D74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464D74" w:rsidRPr="00A927DB" w:rsidRDefault="00464D74" w:rsidP="00464D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AB0B5A">
              <w:rPr>
                <w:rFonts w:ascii="Verdana" w:hAnsi="Verdana"/>
              </w:rPr>
              <w:t>. Letni prihodki (ocena) v EUR: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76E95B8A520E4BEC9C5C5728BAE84F5E"/>
              </w:placeholder>
            </w:sdtPr>
            <w:sdtEndPr/>
            <w:sdtContent>
              <w:p w14:paraId="6F95A9A8" w14:textId="77777777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464D74" w:rsidRPr="00A927DB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F6042A972F904161A8DA8720C6FF7D13"/>
              </w:placeholder>
            </w:sdtPr>
            <w:sdtEndPr/>
            <w:sdtContent>
              <w:p w14:paraId="50AF13ED" w14:textId="5F9C1AE9" w:rsidR="00464D74" w:rsidRPr="00DB3D4F" w:rsidRDefault="00464D74" w:rsidP="00464D74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64D74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464D74" w:rsidRPr="00041A51" w:rsidRDefault="00464D74" w:rsidP="00464D74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464D74" w:rsidRPr="00041A51" w:rsidRDefault="00464D74" w:rsidP="00464D74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3D9E070DE8E648DB855742A42F7A386A"/>
              </w:placeholder>
            </w:sdtPr>
            <w:sdtEndPr/>
            <w:sdtContent>
              <w:p w14:paraId="274D3054" w14:textId="09AC6A05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8B526A72BF147D78FDB9A28BF5BC963"/>
              </w:placeholder>
            </w:sdtPr>
            <w:sdtEndPr/>
            <w:sdtContent>
              <w:p w14:paraId="5743C00F" w14:textId="77777777" w:rsidR="00464D74" w:rsidRPr="00041A51" w:rsidRDefault="00464D74" w:rsidP="00464D74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464D74" w:rsidRPr="00041A51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1F7FA150" w14:textId="77777777" w:rsidTr="005F1764">
        <w:tc>
          <w:tcPr>
            <w:tcW w:w="5457" w:type="dxa"/>
          </w:tcPr>
          <w:p w14:paraId="38BC7119" w14:textId="77777777" w:rsidR="00464D74" w:rsidRDefault="00464D74" w:rsidP="00464D74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464D74" w:rsidRPr="00110ADA" w:rsidRDefault="00464D74" w:rsidP="00464D74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464D74" w:rsidRPr="00110ADA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464D74" w:rsidRPr="00110ADA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</w:rPr>
              <w:t xml:space="preserve"> Ne</w:t>
            </w:r>
          </w:p>
        </w:tc>
      </w:tr>
      <w:tr w:rsidR="00464D74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E5C4DE7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2E1750437E444056A15CFD7D2FBB3F5D"/>
            </w:placeholder>
          </w:sdtPr>
          <w:sdtEndPr/>
          <w:sdtContent>
            <w:bookmarkStart w:id="0" w:name="_GoBack" w:displacedByCustomXml="prev"/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464D74" w:rsidRPr="00110ADA" w:rsidRDefault="00464D74" w:rsidP="00464D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464D74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464D74" w:rsidRPr="00110ADA" w:rsidRDefault="00464D74" w:rsidP="00464D74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464D74" w:rsidRPr="00E85646" w14:paraId="43CDD452" w14:textId="77777777" w:rsidTr="005B0918">
        <w:tc>
          <w:tcPr>
            <w:tcW w:w="8648" w:type="dxa"/>
            <w:gridSpan w:val="2"/>
          </w:tcPr>
          <w:p w14:paraId="78494EF8" w14:textId="37C558CB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Izjava </w:t>
            </w:r>
            <w:r>
              <w:rPr>
                <w:rFonts w:ascii="Verdana" w:hAnsi="Verdana"/>
              </w:rPr>
              <w:t>prijavitelja</w:t>
            </w:r>
            <w:r w:rsidRPr="00110ADA">
              <w:rPr>
                <w:rFonts w:ascii="Verdana" w:hAnsi="Verdana"/>
              </w:rPr>
              <w:t xml:space="preserve"> o strinjanju z določili in pogoji javnega poziva</w:t>
            </w:r>
          </w:p>
          <w:p w14:paraId="3B18FDC0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48CB8C2F" w14:textId="77777777" w:rsidR="00464D74" w:rsidRPr="00110ADA" w:rsidRDefault="00FA7D66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464D74" w:rsidRPr="00E85646" w14:paraId="36FBF4B0" w14:textId="77777777" w:rsidTr="005B0918">
        <w:tc>
          <w:tcPr>
            <w:tcW w:w="8648" w:type="dxa"/>
            <w:gridSpan w:val="2"/>
          </w:tcPr>
          <w:p w14:paraId="04E34B36" w14:textId="77777777" w:rsidR="00A239A3" w:rsidRPr="00313C16" w:rsidRDefault="00A239A3" w:rsidP="00A239A3">
            <w:pPr>
              <w:pStyle w:val="Default"/>
              <w:jc w:val="both"/>
              <w:rPr>
                <w:sz w:val="22"/>
                <w:szCs w:val="22"/>
              </w:rPr>
            </w:pPr>
            <w:r w:rsidRPr="00313C16">
              <w:rPr>
                <w:sz w:val="22"/>
                <w:szCs w:val="22"/>
              </w:rPr>
              <w:t>Obrazložitev projekta, izdelana skladno z Navodilom za pripravo obrazložitve projekta oziroma skupine projektov ob prijavi na javni poziv, ki je sestavni del tega javnega poziva*</w:t>
            </w:r>
          </w:p>
          <w:p w14:paraId="4A57212F" w14:textId="02C65CFE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0BA0E849" w14:textId="77777777" w:rsidR="00464D74" w:rsidRPr="00110ADA" w:rsidRDefault="00FA7D66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25AA644" w14:textId="77777777" w:rsidTr="005B0918">
        <w:tc>
          <w:tcPr>
            <w:tcW w:w="8648" w:type="dxa"/>
            <w:gridSpan w:val="2"/>
          </w:tcPr>
          <w:p w14:paraId="649A90BA" w14:textId="7FA054FF" w:rsidR="00464D74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</w:t>
            </w:r>
            <w:r>
              <w:rPr>
                <w:rFonts w:ascii="Verdana" w:hAnsi="Verdana"/>
              </w:rPr>
              <w:t>prijavitelj</w:t>
            </w:r>
            <w:r w:rsidRPr="00110ADA">
              <w:rPr>
                <w:rFonts w:ascii="Verdana" w:hAnsi="Verdana"/>
              </w:rPr>
              <w:t xml:space="preserve"> v prijavi projekta izkaže)</w:t>
            </w:r>
            <w:r>
              <w:rPr>
                <w:rFonts w:ascii="Verdana" w:hAnsi="Verdana"/>
              </w:rPr>
              <w:t>*</w:t>
            </w:r>
          </w:p>
          <w:p w14:paraId="4838098E" w14:textId="77777777" w:rsidR="00464D74" w:rsidRPr="00110ADA" w:rsidRDefault="00464D74" w:rsidP="00464D74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28D36F1E" w14:textId="77777777" w:rsidR="00464D74" w:rsidRPr="00110ADA" w:rsidRDefault="00FA7D66" w:rsidP="00464D7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FD49B08" w14:textId="77777777" w:rsidTr="00A239A3">
        <w:tc>
          <w:tcPr>
            <w:tcW w:w="8648" w:type="dxa"/>
            <w:gridSpan w:val="2"/>
          </w:tcPr>
          <w:p w14:paraId="38852C9A" w14:textId="50C8B013" w:rsidR="00A239A3" w:rsidRPr="006C61D7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Gradbeno dovoljenje za prijavljeni projekt (če je izvedba projekta pogojena z veljavnim gradbenim dovoljenjem)</w:t>
            </w:r>
            <w:r>
              <w:rPr>
                <w:rFonts w:ascii="Verdana" w:hAnsi="Verdana"/>
              </w:rPr>
              <w:t>*</w:t>
            </w:r>
          </w:p>
          <w:p w14:paraId="680CF219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3B0A756" w14:textId="77777777" w:rsidR="00A239A3" w:rsidRPr="00AC54F5" w:rsidRDefault="00A239A3" w:rsidP="00285501">
            <w:pPr>
              <w:rPr>
                <w:rFonts w:ascii="Verdana" w:hAnsi="Verdana"/>
              </w:rPr>
            </w:pPr>
          </w:p>
        </w:tc>
        <w:tc>
          <w:tcPr>
            <w:tcW w:w="1412" w:type="dxa"/>
          </w:tcPr>
          <w:p w14:paraId="3B106A8E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425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39A3" w:rsidRPr="000E1B34" w14:paraId="782CB343" w14:textId="77777777" w:rsidTr="00A239A3">
        <w:tc>
          <w:tcPr>
            <w:tcW w:w="8648" w:type="dxa"/>
            <w:gridSpan w:val="2"/>
          </w:tcPr>
          <w:p w14:paraId="1A4C6CC2" w14:textId="472DCF36" w:rsidR="00A239A3" w:rsidRDefault="00A239A3" w:rsidP="00285501">
            <w:pPr>
              <w:jc w:val="both"/>
              <w:rPr>
                <w:rFonts w:ascii="Verdana" w:hAnsi="Verdana"/>
              </w:rPr>
            </w:pPr>
            <w:r w:rsidRPr="006C61D7">
              <w:rPr>
                <w:rFonts w:ascii="Verdana" w:hAnsi="Verdana"/>
              </w:rPr>
              <w:t>Dokazilo o priključni moči odjema objekta, za oskrbo katerega se proizvodna naprava iz projekta namešča</w:t>
            </w:r>
            <w:r>
              <w:rPr>
                <w:rFonts w:ascii="Verdana" w:hAnsi="Verdana"/>
              </w:rPr>
              <w:t>*</w:t>
            </w:r>
            <w:r w:rsidRPr="006C61D7">
              <w:rPr>
                <w:rFonts w:ascii="Verdana" w:hAnsi="Verdana"/>
              </w:rPr>
              <w:t xml:space="preserve"> </w:t>
            </w:r>
          </w:p>
          <w:p w14:paraId="00F502DB" w14:textId="77777777" w:rsidR="00A239A3" w:rsidRDefault="00A239A3" w:rsidP="00285501">
            <w:pPr>
              <w:rPr>
                <w:rFonts w:ascii="Verdana" w:hAnsi="Verdana"/>
              </w:rPr>
            </w:pPr>
          </w:p>
          <w:p w14:paraId="527B3DC2" w14:textId="7319F634" w:rsidR="00A239A3" w:rsidRPr="00AC54F5" w:rsidRDefault="00A239A3" w:rsidP="002855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Pr="00B665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66523">
              <w:rPr>
                <w:rFonts w:cstheme="minorHAnsi"/>
                <w:b/>
                <w:sz w:val="20"/>
                <w:szCs w:val="20"/>
              </w:rPr>
              <w:t>Prijavitelji lahko dokumentacijo priložijo na pomnilniški napravi USB</w:t>
            </w:r>
          </w:p>
        </w:tc>
        <w:tc>
          <w:tcPr>
            <w:tcW w:w="1412" w:type="dxa"/>
          </w:tcPr>
          <w:p w14:paraId="5CFD3024" w14:textId="77777777" w:rsidR="00A239A3" w:rsidRPr="00AC54F5" w:rsidRDefault="00A239A3" w:rsidP="00285501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4D74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464D74" w:rsidRDefault="00464D74" w:rsidP="00464D74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464D74" w:rsidRPr="00110ADA" w:rsidRDefault="00464D74" w:rsidP="00464D74">
            <w:pPr>
              <w:rPr>
                <w:rFonts w:ascii="Verdana" w:hAnsi="Verdana"/>
              </w:rPr>
            </w:pPr>
          </w:p>
        </w:tc>
      </w:tr>
      <w:tr w:rsidR="00464D74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34C0E3466E7408E94D00C20C2D79FC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464D74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464D74" w:rsidRPr="00110ADA" w:rsidRDefault="00FA7D66" w:rsidP="00464D7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7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D74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82ABF892345F443E87ACDA275CD99C6F"/>
                </w:placeholder>
              </w:sdtPr>
              <w:sdtEndPr/>
              <w:sdtContent>
                <w:r w:rsidR="00464D74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E479D9E42EE64BFFA7C35E77238B710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464D74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464D74" w:rsidRPr="00110ADA" w:rsidRDefault="00464D74" w:rsidP="00464D74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9"/>
      <w:footerReference w:type="default" r:id="rId20"/>
      <w:headerReference w:type="first" r:id="rId21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6FFB" w14:textId="0F2E948A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FA7D66">
      <w:rPr>
        <w:rStyle w:val="tevilkastrani"/>
        <w:b w:val="0"/>
        <w:noProof/>
        <w:sz w:val="20"/>
      </w:rPr>
      <w:t>9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28FDB3DC" w:rsidR="00464D74" w:rsidRDefault="00464D74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>se v skladu z 9.</w:t>
      </w:r>
      <w:r>
        <w:t xml:space="preserve"> </w:t>
      </w:r>
      <w:r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Pr="00C20495">
          <w:t>74/16</w:t>
        </w:r>
      </w:hyperlink>
      <w:r w:rsidRPr="00C20495">
        <w:t>)</w:t>
      </w:r>
      <w:r>
        <w:t>,</w:t>
      </w:r>
      <w:r w:rsidRPr="00C20495">
        <w:t xml:space="preserve"> 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>
        <w:t xml:space="preserve"> </w:t>
      </w:r>
      <w:r w:rsidRPr="00F31390">
        <w:t>% v skladu z Metodologijo za določanje cene elektrike proizvodnih naprav in referenčnih stroškov proizvodnje elektrike proizvodnih naprav (sklep Ministrstva za infrastrukturo št. 430-26/2014/2 z dne 5. 12. 2016).</w:t>
      </w:r>
    </w:p>
    <w:p w14:paraId="554C31C1" w14:textId="76FFB0C3" w:rsidR="00464D74" w:rsidRDefault="00464D74">
      <w:pPr>
        <w:pStyle w:val="Sprotnaopomba-besedilo"/>
      </w:pPr>
    </w:p>
  </w:footnote>
  <w:footnote w:id="4">
    <w:p w14:paraId="4FA8379F" w14:textId="2EDFE222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SDRS, objavljenim na spletni strani Agencije za energijo.</w:t>
      </w:r>
    </w:p>
  </w:footnote>
  <w:footnote w:id="5">
    <w:p w14:paraId="06382392" w14:textId="77777777" w:rsidR="00464D74" w:rsidRDefault="00464D74" w:rsidP="002815F1">
      <w:pPr>
        <w:pStyle w:val="Sprotnaopomba-besedilo"/>
        <w:jc w:val="both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(sklep Ministrstva za infrastrukturo št. 430-26/2014/2 z dne 5. 12. 2016)</w:t>
      </w:r>
      <w:r>
        <w:t xml:space="preserve"> </w:t>
      </w:r>
    </w:p>
    <w:p w14:paraId="01B8B543" w14:textId="14AB2F09" w:rsidR="00464D74" w:rsidRDefault="00464D74" w:rsidP="002815F1">
      <w:pPr>
        <w:pStyle w:val="Sprotnaopomba-besedilo"/>
        <w:jc w:val="both"/>
      </w:pPr>
    </w:p>
  </w:footnote>
  <w:footnote w:id="6">
    <w:p w14:paraId="036AA4B5" w14:textId="0ED5C657" w:rsidR="00464D74" w:rsidRDefault="00464D74" w:rsidP="002815F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Nespremenljivi del ponujene cene elektrike nove tovrstne naprave ne sme presegati nespremenljivega dela referenčnih stroškov proizvodnje elektrike za tovrstno proizvodno napravo.</w:t>
      </w:r>
    </w:p>
  </w:footnote>
  <w:footnote w:id="7">
    <w:p w14:paraId="2D3D7458" w14:textId="3F5D1FE5" w:rsidR="00464D74" w:rsidRDefault="00464D74">
      <w:pPr>
        <w:pStyle w:val="Sprotnaopomba-besedilo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Pr="004E29FD">
        <w:t xml:space="preserve">Uredba o podporah elektriki, proizvedeni iz obnovljivih virov energije in v soproizvodnji toplote in elektrike z visokim izkoristkom, </w:t>
      </w:r>
      <w:r>
        <w:t>(Uradni list RS, št. 74/16).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6D8730D"/>
    <w:multiLevelType w:val="hybridMultilevel"/>
    <w:tmpl w:val="0CFEBFD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5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14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6"/>
  </w:num>
  <w:num w:numId="33">
    <w:abstractNumId w:val="12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YoxKicyQTRooH+8GJUp6xwOHH//mxP45QX0hdZoBldVtCbQ5YsvdlpOJqfH8kLzrVDKznLeXe+jgm2oFAUbQ==" w:salt="pMPIL5B6TkRIcueigrrnzQ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A7DEE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470"/>
    <w:rsid w:val="00115D45"/>
    <w:rsid w:val="0013164D"/>
    <w:rsid w:val="00131E80"/>
    <w:rsid w:val="001446F4"/>
    <w:rsid w:val="001476F6"/>
    <w:rsid w:val="00162007"/>
    <w:rsid w:val="00165120"/>
    <w:rsid w:val="0016745E"/>
    <w:rsid w:val="00167C18"/>
    <w:rsid w:val="001711CC"/>
    <w:rsid w:val="001715C5"/>
    <w:rsid w:val="0017653E"/>
    <w:rsid w:val="001816A7"/>
    <w:rsid w:val="00184AE5"/>
    <w:rsid w:val="001910E4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455"/>
    <w:rsid w:val="00253C7B"/>
    <w:rsid w:val="00264037"/>
    <w:rsid w:val="0027003B"/>
    <w:rsid w:val="00274055"/>
    <w:rsid w:val="002815F1"/>
    <w:rsid w:val="00281CFF"/>
    <w:rsid w:val="00283639"/>
    <w:rsid w:val="00285F9B"/>
    <w:rsid w:val="002A1004"/>
    <w:rsid w:val="002A40A3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A67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71B6B"/>
    <w:rsid w:val="0039038B"/>
    <w:rsid w:val="003A2219"/>
    <w:rsid w:val="003B0100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3A74"/>
    <w:rsid w:val="004431AB"/>
    <w:rsid w:val="004570C9"/>
    <w:rsid w:val="00461527"/>
    <w:rsid w:val="00461FE4"/>
    <w:rsid w:val="00464D74"/>
    <w:rsid w:val="0047389C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907"/>
    <w:rsid w:val="00502F56"/>
    <w:rsid w:val="005113B9"/>
    <w:rsid w:val="00520ABA"/>
    <w:rsid w:val="00532A3D"/>
    <w:rsid w:val="005343B9"/>
    <w:rsid w:val="00535538"/>
    <w:rsid w:val="0054401A"/>
    <w:rsid w:val="00547BC2"/>
    <w:rsid w:val="00557594"/>
    <w:rsid w:val="00570FC2"/>
    <w:rsid w:val="005A113A"/>
    <w:rsid w:val="005A79B2"/>
    <w:rsid w:val="005B0918"/>
    <w:rsid w:val="005B1387"/>
    <w:rsid w:val="005B4A3C"/>
    <w:rsid w:val="005C4FA0"/>
    <w:rsid w:val="005D1F25"/>
    <w:rsid w:val="005D6623"/>
    <w:rsid w:val="005F1764"/>
    <w:rsid w:val="00611CC2"/>
    <w:rsid w:val="00613102"/>
    <w:rsid w:val="00624DA7"/>
    <w:rsid w:val="006268AF"/>
    <w:rsid w:val="006332F7"/>
    <w:rsid w:val="006340E8"/>
    <w:rsid w:val="006403CF"/>
    <w:rsid w:val="00655937"/>
    <w:rsid w:val="006563F0"/>
    <w:rsid w:val="00660C10"/>
    <w:rsid w:val="006663A1"/>
    <w:rsid w:val="00673812"/>
    <w:rsid w:val="00690876"/>
    <w:rsid w:val="006A2640"/>
    <w:rsid w:val="006A6FB2"/>
    <w:rsid w:val="006A7930"/>
    <w:rsid w:val="006A7AFE"/>
    <w:rsid w:val="006A7CAA"/>
    <w:rsid w:val="006C5432"/>
    <w:rsid w:val="006D1E79"/>
    <w:rsid w:val="006D2ABD"/>
    <w:rsid w:val="006E004E"/>
    <w:rsid w:val="006E6282"/>
    <w:rsid w:val="007044A1"/>
    <w:rsid w:val="0071593C"/>
    <w:rsid w:val="00715D1B"/>
    <w:rsid w:val="00723B7A"/>
    <w:rsid w:val="00723D70"/>
    <w:rsid w:val="00724302"/>
    <w:rsid w:val="0072501C"/>
    <w:rsid w:val="007254B2"/>
    <w:rsid w:val="00726160"/>
    <w:rsid w:val="007315E0"/>
    <w:rsid w:val="00731E6D"/>
    <w:rsid w:val="007344E2"/>
    <w:rsid w:val="00736F66"/>
    <w:rsid w:val="00740B32"/>
    <w:rsid w:val="00744881"/>
    <w:rsid w:val="00753264"/>
    <w:rsid w:val="00756D37"/>
    <w:rsid w:val="007572BE"/>
    <w:rsid w:val="00774240"/>
    <w:rsid w:val="007756DA"/>
    <w:rsid w:val="00785455"/>
    <w:rsid w:val="00792E9B"/>
    <w:rsid w:val="007A1306"/>
    <w:rsid w:val="007A504D"/>
    <w:rsid w:val="007B7D23"/>
    <w:rsid w:val="007C04C7"/>
    <w:rsid w:val="007C5598"/>
    <w:rsid w:val="007D4F2B"/>
    <w:rsid w:val="007D7125"/>
    <w:rsid w:val="00804B68"/>
    <w:rsid w:val="00810F0E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390"/>
    <w:rsid w:val="008D2489"/>
    <w:rsid w:val="008E05E5"/>
    <w:rsid w:val="008E1C9B"/>
    <w:rsid w:val="008E1E1E"/>
    <w:rsid w:val="008E2AC0"/>
    <w:rsid w:val="008E58D1"/>
    <w:rsid w:val="008F28D5"/>
    <w:rsid w:val="008F2F47"/>
    <w:rsid w:val="008F5B3A"/>
    <w:rsid w:val="00901A33"/>
    <w:rsid w:val="0091686D"/>
    <w:rsid w:val="00917648"/>
    <w:rsid w:val="00924A66"/>
    <w:rsid w:val="00925C99"/>
    <w:rsid w:val="00930BD0"/>
    <w:rsid w:val="0093492D"/>
    <w:rsid w:val="00943564"/>
    <w:rsid w:val="00946044"/>
    <w:rsid w:val="00964123"/>
    <w:rsid w:val="00972BE5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132"/>
    <w:rsid w:val="009F3EAA"/>
    <w:rsid w:val="009F7462"/>
    <w:rsid w:val="00A07B33"/>
    <w:rsid w:val="00A13537"/>
    <w:rsid w:val="00A13CA0"/>
    <w:rsid w:val="00A239A3"/>
    <w:rsid w:val="00A40383"/>
    <w:rsid w:val="00A47E1C"/>
    <w:rsid w:val="00A532A7"/>
    <w:rsid w:val="00A571CD"/>
    <w:rsid w:val="00A60A70"/>
    <w:rsid w:val="00A757F5"/>
    <w:rsid w:val="00A81CD5"/>
    <w:rsid w:val="00A927DB"/>
    <w:rsid w:val="00A93154"/>
    <w:rsid w:val="00A97DE7"/>
    <w:rsid w:val="00AA1735"/>
    <w:rsid w:val="00AA53EC"/>
    <w:rsid w:val="00AA6894"/>
    <w:rsid w:val="00AB0B5A"/>
    <w:rsid w:val="00AB6398"/>
    <w:rsid w:val="00AC345A"/>
    <w:rsid w:val="00AC3743"/>
    <w:rsid w:val="00AD5BDE"/>
    <w:rsid w:val="00AF7E29"/>
    <w:rsid w:val="00B03101"/>
    <w:rsid w:val="00B0728C"/>
    <w:rsid w:val="00B13C59"/>
    <w:rsid w:val="00B2264D"/>
    <w:rsid w:val="00B279EB"/>
    <w:rsid w:val="00B35A38"/>
    <w:rsid w:val="00B43225"/>
    <w:rsid w:val="00B53497"/>
    <w:rsid w:val="00B55D8C"/>
    <w:rsid w:val="00B74846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0FA"/>
    <w:rsid w:val="00BE72AF"/>
    <w:rsid w:val="00BF2092"/>
    <w:rsid w:val="00BF6B30"/>
    <w:rsid w:val="00BF734D"/>
    <w:rsid w:val="00C0332B"/>
    <w:rsid w:val="00C06015"/>
    <w:rsid w:val="00C1375C"/>
    <w:rsid w:val="00C20495"/>
    <w:rsid w:val="00C2257F"/>
    <w:rsid w:val="00C23AB0"/>
    <w:rsid w:val="00C37293"/>
    <w:rsid w:val="00C372AE"/>
    <w:rsid w:val="00C373AD"/>
    <w:rsid w:val="00C506DC"/>
    <w:rsid w:val="00C52229"/>
    <w:rsid w:val="00C558ED"/>
    <w:rsid w:val="00C73CC5"/>
    <w:rsid w:val="00C918D5"/>
    <w:rsid w:val="00C94BF7"/>
    <w:rsid w:val="00CB0255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044F1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DF7E39"/>
    <w:rsid w:val="00E0019C"/>
    <w:rsid w:val="00E02259"/>
    <w:rsid w:val="00E039AA"/>
    <w:rsid w:val="00E05FBF"/>
    <w:rsid w:val="00E274C8"/>
    <w:rsid w:val="00E34AB5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96DB8"/>
    <w:rsid w:val="00FA7D66"/>
    <w:rsid w:val="00FD001D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  <w:style w:type="paragraph" w:customStyle="1" w:styleId="Default">
    <w:name w:val="Default"/>
    <w:rsid w:val="00BF6B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0-01-0978" TargetMode="External"/><Relationship Id="rId18" Type="http://schemas.openxmlformats.org/officeDocument/2006/relationships/hyperlink" Target="http://www.uradni-list.si/1/objava.jsp?sop=2018-01-190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7-21-3507" TargetMode="External"/><Relationship Id="rId17" Type="http://schemas.openxmlformats.org/officeDocument/2006/relationships/hyperlink" Target="http://www.uradni-list.si/1/objava.jsp?sop=2020-01-09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7-21-350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17-01-2914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7-01-2914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0-01-0459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5A5DE3572DA423BAE7DE3CBA53ED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F0D9B-909F-45D8-B4E8-D4DF7E4977FF}"/>
      </w:docPartPr>
      <w:docPartBody>
        <w:p w:rsidR="008A32AC" w:rsidRDefault="00E74BC2" w:rsidP="00E74BC2">
          <w:pPr>
            <w:pStyle w:val="35A5DE3572DA423BAE7DE3CBA53EDC1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228683E9C8D49EFB5B692BDD7C049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11D7B-B584-46B9-B0CE-BA22A30D4446}"/>
      </w:docPartPr>
      <w:docPartBody>
        <w:p w:rsidR="008A32AC" w:rsidRDefault="00E74BC2" w:rsidP="00E74BC2">
          <w:pPr>
            <w:pStyle w:val="6228683E9C8D49EFB5B692BDD7C049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EA2B71F1ED647D4890EEAE715D8A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F12C0-383E-4C26-943B-2F888B6D2088}"/>
      </w:docPartPr>
      <w:docPartBody>
        <w:p w:rsidR="008A32AC" w:rsidRDefault="00E74BC2" w:rsidP="00E74BC2">
          <w:pPr>
            <w:pStyle w:val="AEA2B71F1ED647D4890EEAE715D8AA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1750437E444056A15CFD7D2FBB3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DFC07-9056-4CF2-9D4F-F225ED33EC68}"/>
      </w:docPartPr>
      <w:docPartBody>
        <w:p w:rsidR="008A32AC" w:rsidRDefault="00E74BC2" w:rsidP="00E74BC2">
          <w:pPr>
            <w:pStyle w:val="2E1750437E444056A15CFD7D2FBB3F5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DE2D8272EF9477698B9D02A89AF0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7C986-E146-475E-8A43-EC2969D5349E}"/>
      </w:docPartPr>
      <w:docPartBody>
        <w:p w:rsidR="008A32AC" w:rsidRDefault="00E74BC2" w:rsidP="00E74BC2">
          <w:pPr>
            <w:pStyle w:val="9DE2D8272EF9477698B9D02A89AF058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F136D6896B41B081C0580C84B1D0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77C5F6-A947-46ED-A838-9D17AFD363BE}"/>
      </w:docPartPr>
      <w:docPartBody>
        <w:p w:rsidR="008A32AC" w:rsidRDefault="00E74BC2" w:rsidP="00E74BC2">
          <w:pPr>
            <w:pStyle w:val="28F136D6896B41B081C0580C84B1D01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C085E6B19C64B8BAD48D190535D0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09F280-E81D-4391-BA45-6BCC5AA96A19}"/>
      </w:docPartPr>
      <w:docPartBody>
        <w:p w:rsidR="008A32AC" w:rsidRDefault="00E74BC2" w:rsidP="00E74BC2">
          <w:pPr>
            <w:pStyle w:val="AC085E6B19C64B8BAD48D190535D0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17A9CB7F1A4A26A9ACBF7B2D1AB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4269B6-45B8-4A3B-8DB4-A040EF0DB45F}"/>
      </w:docPartPr>
      <w:docPartBody>
        <w:p w:rsidR="008A32AC" w:rsidRDefault="00E74BC2" w:rsidP="00E74BC2">
          <w:pPr>
            <w:pStyle w:val="B917A9CB7F1A4A26A9ACBF7B2D1AB1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D1BCA69D074E93A4AB269797C05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71B93-6E56-475F-AEA5-75B8D7BB3495}"/>
      </w:docPartPr>
      <w:docPartBody>
        <w:p w:rsidR="008A32AC" w:rsidRDefault="00E74BC2" w:rsidP="00E74BC2">
          <w:pPr>
            <w:pStyle w:val="7BD1BCA69D074E93A4AB269797C051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01F02109FA46298F081D7F27121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865B56-7CF6-41D5-928E-5B94700DBA26}"/>
      </w:docPartPr>
      <w:docPartBody>
        <w:p w:rsidR="008A32AC" w:rsidRDefault="00E74BC2" w:rsidP="00E74BC2">
          <w:pPr>
            <w:pStyle w:val="2901F02109FA46298F081D7F271219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4B8E845B6B94B84A6ADE604FE4CB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9006E-8E41-437C-8B62-243593FD56FF}"/>
      </w:docPartPr>
      <w:docPartBody>
        <w:p w:rsidR="008A32AC" w:rsidRDefault="00E74BC2" w:rsidP="00E74BC2">
          <w:pPr>
            <w:pStyle w:val="54B8E845B6B94B84A6ADE604FE4CB7C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A2FDAD09F6F473FBB3C4091633AA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4B6A1-6A89-4560-8652-918168820EB3}"/>
      </w:docPartPr>
      <w:docPartBody>
        <w:p w:rsidR="008A32AC" w:rsidRDefault="00E74BC2" w:rsidP="00E74BC2">
          <w:pPr>
            <w:pStyle w:val="4A2FDAD09F6F473FBB3C4091633AAF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B89B22DAB0045CCA463EE64906374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18AE6-AFEB-44D0-BC83-965F5C9FCBAE}"/>
      </w:docPartPr>
      <w:docPartBody>
        <w:p w:rsidR="008A32AC" w:rsidRDefault="00E74BC2" w:rsidP="00E74BC2">
          <w:pPr>
            <w:pStyle w:val="EB89B22DAB0045CCA463EE64906374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3CBD09B05B54A0B8ADE2BE653267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5A5B08-DE31-4960-A0BB-C026E19396F8}"/>
      </w:docPartPr>
      <w:docPartBody>
        <w:p w:rsidR="008A32AC" w:rsidRDefault="00E74BC2" w:rsidP="00E74BC2">
          <w:pPr>
            <w:pStyle w:val="93CBD09B05B54A0B8ADE2BE65326722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7D6F374A0C42919247BDF0520BFE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AB70E8-E0C7-4BA6-B4EC-FAAF2019BD99}"/>
      </w:docPartPr>
      <w:docPartBody>
        <w:p w:rsidR="008A32AC" w:rsidRDefault="00E74BC2" w:rsidP="00E74BC2">
          <w:pPr>
            <w:pStyle w:val="B57D6F374A0C42919247BDF0520BFE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AA3FF3203A047A5A33181A7D2370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4C2CF3-68DF-4224-B6EC-1D73FE68F8EA}"/>
      </w:docPartPr>
      <w:docPartBody>
        <w:p w:rsidR="008A32AC" w:rsidRDefault="00E74BC2" w:rsidP="00E74BC2">
          <w:pPr>
            <w:pStyle w:val="7AA3FF3203A047A5A33181A7D237056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25D00524A1A442E9D3B08ADF8FE6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19E1DE-511C-4A5D-BC20-620431A61E92}"/>
      </w:docPartPr>
      <w:docPartBody>
        <w:p w:rsidR="008A32AC" w:rsidRDefault="00E74BC2" w:rsidP="00E74BC2">
          <w:pPr>
            <w:pStyle w:val="425D00524A1A442E9D3B08ADF8FE619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03A1CE07EDD4958AB60B1FAC7A68A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24E84E-3C90-46E1-B8D6-211DADA013E1}"/>
      </w:docPartPr>
      <w:docPartBody>
        <w:p w:rsidR="008A32AC" w:rsidRDefault="00E74BC2" w:rsidP="00E74BC2">
          <w:pPr>
            <w:pStyle w:val="603A1CE07EDD4958AB60B1FAC7A68AF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8A78AB62D984E319E7D33D866B5DB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32E17E-9C62-4E0C-80C4-3A09BC630118}"/>
      </w:docPartPr>
      <w:docPartBody>
        <w:p w:rsidR="008A32AC" w:rsidRDefault="00E74BC2" w:rsidP="00E74BC2">
          <w:pPr>
            <w:pStyle w:val="18A78AB62D984E319E7D33D866B5DB0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220D25F87864938AE8138C81F11B7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5B4BBD-D889-404B-BCCA-87EA11F72857}"/>
      </w:docPartPr>
      <w:docPartBody>
        <w:p w:rsidR="008A32AC" w:rsidRDefault="00E74BC2" w:rsidP="00E74BC2">
          <w:pPr>
            <w:pStyle w:val="0220D25F87864938AE8138C81F11B71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458B4DCC6D4F53874C7551DA53B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A0C281-2451-46C7-A036-A4248D8A53B5}"/>
      </w:docPartPr>
      <w:docPartBody>
        <w:p w:rsidR="008A32AC" w:rsidRDefault="00E74BC2" w:rsidP="00E74BC2">
          <w:pPr>
            <w:pStyle w:val="FC458B4DCC6D4F53874C7551DA53BFF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7348EC328F4A17AE454A7AE4EF6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13459-3551-445C-886A-7401230BB59A}"/>
      </w:docPartPr>
      <w:docPartBody>
        <w:p w:rsidR="008A32AC" w:rsidRDefault="00E74BC2" w:rsidP="00E74BC2">
          <w:pPr>
            <w:pStyle w:val="8D7348EC328F4A17AE454A7AE4EF62E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FC268E9BBA41DE99BF81B41D41C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D6540-5D1A-4C6B-8717-273D14343183}"/>
      </w:docPartPr>
      <w:docPartBody>
        <w:p w:rsidR="008A32AC" w:rsidRDefault="00E74BC2" w:rsidP="00E74BC2">
          <w:pPr>
            <w:pStyle w:val="0AFC268E9BBA41DE99BF81B41D41CFC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81965D6D4914590A49134C892B33A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A24D20-57F7-4DAA-86AC-99091254BBCE}"/>
      </w:docPartPr>
      <w:docPartBody>
        <w:p w:rsidR="008A32AC" w:rsidRDefault="00E74BC2" w:rsidP="00E74BC2">
          <w:pPr>
            <w:pStyle w:val="581965D6D4914590A49134C892B33A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BDAB45B08154899AB055CA02E2E08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0C02B-A60F-4B53-A82A-F754D3C5197E}"/>
      </w:docPartPr>
      <w:docPartBody>
        <w:p w:rsidR="008A32AC" w:rsidRDefault="00E74BC2" w:rsidP="00E74BC2">
          <w:pPr>
            <w:pStyle w:val="5BDAB45B08154899AB055CA02E2E08D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8D03F92DE23478FB12A30D57C120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742A42-BD72-4823-9781-F9C25E1E0CCA}"/>
      </w:docPartPr>
      <w:docPartBody>
        <w:p w:rsidR="008A32AC" w:rsidRDefault="00E74BC2" w:rsidP="00E74BC2">
          <w:pPr>
            <w:pStyle w:val="B8D03F92DE23478FB12A30D57C12099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3274BEC8EF4DB5B4E981953B65D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A5C6CE-B969-4B21-8396-087443BA4D61}"/>
      </w:docPartPr>
      <w:docPartBody>
        <w:p w:rsidR="008A32AC" w:rsidRDefault="00E74BC2" w:rsidP="00E74BC2">
          <w:pPr>
            <w:pStyle w:val="B03274BEC8EF4DB5B4E981953B65D13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505B303174B4320BA3FBA8626999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80FF9-7882-41B4-9F81-DA1B8A3D810E}"/>
      </w:docPartPr>
      <w:docPartBody>
        <w:p w:rsidR="008A32AC" w:rsidRDefault="00E74BC2" w:rsidP="00E74BC2">
          <w:pPr>
            <w:pStyle w:val="9505B303174B4320BA3FBA862699943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6E6DB92A8F49BCA56050E57298F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C29E4A-E098-4FB9-9144-D621FCE5B8EE}"/>
      </w:docPartPr>
      <w:docPartBody>
        <w:p w:rsidR="008A32AC" w:rsidRDefault="00E74BC2" w:rsidP="00E74BC2">
          <w:pPr>
            <w:pStyle w:val="786E6DB92A8F49BCA56050E57298F93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5F1CBCF48C43799524A00CA9BB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67BF03-EBD3-4663-BBA3-D5CF8FACE322}"/>
      </w:docPartPr>
      <w:docPartBody>
        <w:p w:rsidR="008A32AC" w:rsidRDefault="00E74BC2" w:rsidP="00E74BC2">
          <w:pPr>
            <w:pStyle w:val="655F1CBCF48C43799524A00CA9BB170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E95B8A520E4BEC9C5C5728BAE84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0B3144-5C7C-4C40-A319-3710923AC5DE}"/>
      </w:docPartPr>
      <w:docPartBody>
        <w:p w:rsidR="008A32AC" w:rsidRDefault="00E74BC2" w:rsidP="00E74BC2">
          <w:pPr>
            <w:pStyle w:val="76E95B8A520E4BEC9C5C5728BAE84F5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6042A972F904161A8DA8720C6FF7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0D49EC-537D-4911-A969-A155B4F53E6E}"/>
      </w:docPartPr>
      <w:docPartBody>
        <w:p w:rsidR="008A32AC" w:rsidRDefault="00E74BC2" w:rsidP="00E74BC2">
          <w:pPr>
            <w:pStyle w:val="F6042A972F904161A8DA8720C6FF7D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D9E070DE8E648DB855742A42F7A38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25F312-31B8-4411-86B8-14D69E6AC25A}"/>
      </w:docPartPr>
      <w:docPartBody>
        <w:p w:rsidR="008A32AC" w:rsidRDefault="00E74BC2" w:rsidP="00E74BC2">
          <w:pPr>
            <w:pStyle w:val="3D9E070DE8E648DB855742A42F7A386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B526A72BF147D78FDB9A28BF5BC9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A6818-A195-4DC6-B9B5-46F53302DC19}"/>
      </w:docPartPr>
      <w:docPartBody>
        <w:p w:rsidR="008A32AC" w:rsidRDefault="00E74BC2" w:rsidP="00E74BC2">
          <w:pPr>
            <w:pStyle w:val="D8B526A72BF147D78FDB9A28BF5BC9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34C0E3466E7408E94D00C20C2D79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D0967-5337-4607-B2D6-C13220E0170C}"/>
      </w:docPartPr>
      <w:docPartBody>
        <w:p w:rsidR="008A32AC" w:rsidRDefault="00E74BC2" w:rsidP="00E74BC2">
          <w:pPr>
            <w:pStyle w:val="F34C0E3466E7408E94D00C20C2D79F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2ABF892345F443E87ACDA275CD99C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6CE43-DFB0-43FE-987F-ABDE6263CCF9}"/>
      </w:docPartPr>
      <w:docPartBody>
        <w:p w:rsidR="008A32AC" w:rsidRDefault="00E74BC2" w:rsidP="00E74BC2">
          <w:pPr>
            <w:pStyle w:val="82ABF892345F443E87ACDA275CD99C6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479D9E42EE64BFFA7C35E77238B7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956B5-02FD-404E-8E94-E048A96E3B19}"/>
      </w:docPartPr>
      <w:docPartBody>
        <w:p w:rsidR="008A32AC" w:rsidRDefault="00E74BC2" w:rsidP="00E74BC2">
          <w:pPr>
            <w:pStyle w:val="E479D9E42EE64BFFA7C35E77238B71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B3A541C9E2943FFBC857FFEA3B5C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B89D24-2A81-4A45-A4E4-A9A55ECE0ABA}"/>
      </w:docPartPr>
      <w:docPartBody>
        <w:p w:rsidR="00000000" w:rsidRDefault="00F90A06" w:rsidP="00F90A06">
          <w:pPr>
            <w:pStyle w:val="7B3A541C9E2943FFBC857FFEA3B5CD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17DAD40824006A27BD597B1670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145885-4AD6-48CB-91CF-7ACBBB9E1F9C}"/>
      </w:docPartPr>
      <w:docPartBody>
        <w:p w:rsidR="00000000" w:rsidRDefault="00F90A06" w:rsidP="00F90A06">
          <w:pPr>
            <w:pStyle w:val="0AC17DAD40824006A27BD597B16706F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5190B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A32AC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964C4"/>
    <w:rsid w:val="00AB1E1C"/>
    <w:rsid w:val="00B55AB2"/>
    <w:rsid w:val="00B93B4B"/>
    <w:rsid w:val="00BB68C9"/>
    <w:rsid w:val="00C1423E"/>
    <w:rsid w:val="00C1484A"/>
    <w:rsid w:val="00C30EB2"/>
    <w:rsid w:val="00CC38A2"/>
    <w:rsid w:val="00E32A0D"/>
    <w:rsid w:val="00E74BC2"/>
    <w:rsid w:val="00F122B7"/>
    <w:rsid w:val="00F55E69"/>
    <w:rsid w:val="00F60DFE"/>
    <w:rsid w:val="00F90A0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90A06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  <w:style w:type="paragraph" w:customStyle="1" w:styleId="E452CC13EFAF44A9A9B4B970E98B0095">
    <w:name w:val="E452CC13EFAF44A9A9B4B970E98B0095"/>
    <w:rsid w:val="00C1423E"/>
  </w:style>
  <w:style w:type="paragraph" w:customStyle="1" w:styleId="451C436E9A484CDEBF84EC268A7FC72F">
    <w:name w:val="451C436E9A484CDEBF84EC268A7FC72F"/>
    <w:rsid w:val="00C1423E"/>
  </w:style>
  <w:style w:type="paragraph" w:customStyle="1" w:styleId="9F8415B9B075493B87747CF5B9A99B8E">
    <w:name w:val="9F8415B9B075493B87747CF5B9A99B8E"/>
    <w:rsid w:val="00C1423E"/>
  </w:style>
  <w:style w:type="paragraph" w:customStyle="1" w:styleId="DB0A2C04F0074ED8B831018F048C8D5B">
    <w:name w:val="DB0A2C04F0074ED8B831018F048C8D5B"/>
    <w:rsid w:val="00A964C4"/>
  </w:style>
  <w:style w:type="paragraph" w:customStyle="1" w:styleId="35A5DE3572DA423BAE7DE3CBA53EDC1E">
    <w:name w:val="35A5DE3572DA423BAE7DE3CBA53EDC1E"/>
    <w:rsid w:val="00E74BC2"/>
  </w:style>
  <w:style w:type="paragraph" w:customStyle="1" w:styleId="6228683E9C8D49EFB5B692BDD7C04988">
    <w:name w:val="6228683E9C8D49EFB5B692BDD7C04988"/>
    <w:rsid w:val="00E74BC2"/>
  </w:style>
  <w:style w:type="paragraph" w:customStyle="1" w:styleId="AEA2B71F1ED647D4890EEAE715D8AA4D">
    <w:name w:val="AEA2B71F1ED647D4890EEAE715D8AA4D"/>
    <w:rsid w:val="00E74BC2"/>
  </w:style>
  <w:style w:type="paragraph" w:customStyle="1" w:styleId="2E1750437E444056A15CFD7D2FBB3F5D">
    <w:name w:val="2E1750437E444056A15CFD7D2FBB3F5D"/>
    <w:rsid w:val="00E74BC2"/>
  </w:style>
  <w:style w:type="paragraph" w:customStyle="1" w:styleId="9DE2D8272EF9477698B9D02A89AF0587">
    <w:name w:val="9DE2D8272EF9477698B9D02A89AF0587"/>
    <w:rsid w:val="00E74BC2"/>
  </w:style>
  <w:style w:type="paragraph" w:customStyle="1" w:styleId="28F136D6896B41B081C0580C84B1D01A">
    <w:name w:val="28F136D6896B41B081C0580C84B1D01A"/>
    <w:rsid w:val="00E74BC2"/>
  </w:style>
  <w:style w:type="paragraph" w:customStyle="1" w:styleId="AC085E6B19C64B8BAD48D190535D011B">
    <w:name w:val="AC085E6B19C64B8BAD48D190535D011B"/>
    <w:rsid w:val="00E74BC2"/>
  </w:style>
  <w:style w:type="paragraph" w:customStyle="1" w:styleId="B917A9CB7F1A4A26A9ACBF7B2D1AB170">
    <w:name w:val="B917A9CB7F1A4A26A9ACBF7B2D1AB170"/>
    <w:rsid w:val="00E74BC2"/>
  </w:style>
  <w:style w:type="paragraph" w:customStyle="1" w:styleId="7BD1BCA69D074E93A4AB269797C0511D">
    <w:name w:val="7BD1BCA69D074E93A4AB269797C0511D"/>
    <w:rsid w:val="00E74BC2"/>
  </w:style>
  <w:style w:type="paragraph" w:customStyle="1" w:styleId="2901F02109FA46298F081D7F271219D8">
    <w:name w:val="2901F02109FA46298F081D7F271219D8"/>
    <w:rsid w:val="00E74BC2"/>
  </w:style>
  <w:style w:type="paragraph" w:customStyle="1" w:styleId="54B8E845B6B94B84A6ADE604FE4CB7C1">
    <w:name w:val="54B8E845B6B94B84A6ADE604FE4CB7C1"/>
    <w:rsid w:val="00E74BC2"/>
  </w:style>
  <w:style w:type="paragraph" w:customStyle="1" w:styleId="4A2FDAD09F6F473FBB3C4091633AAF0C">
    <w:name w:val="4A2FDAD09F6F473FBB3C4091633AAF0C"/>
    <w:rsid w:val="00E74BC2"/>
  </w:style>
  <w:style w:type="paragraph" w:customStyle="1" w:styleId="EB89B22DAB0045CCA463EE649063741F">
    <w:name w:val="EB89B22DAB0045CCA463EE649063741F"/>
    <w:rsid w:val="00E74BC2"/>
  </w:style>
  <w:style w:type="paragraph" w:customStyle="1" w:styleId="93CBD09B05B54A0B8ADE2BE653267228">
    <w:name w:val="93CBD09B05B54A0B8ADE2BE653267228"/>
    <w:rsid w:val="00E74BC2"/>
  </w:style>
  <w:style w:type="paragraph" w:customStyle="1" w:styleId="B57D6F374A0C42919247BDF0520BFEE2">
    <w:name w:val="B57D6F374A0C42919247BDF0520BFEE2"/>
    <w:rsid w:val="00E74BC2"/>
  </w:style>
  <w:style w:type="paragraph" w:customStyle="1" w:styleId="7AA3FF3203A047A5A33181A7D2370567">
    <w:name w:val="7AA3FF3203A047A5A33181A7D2370567"/>
    <w:rsid w:val="00E74BC2"/>
  </w:style>
  <w:style w:type="paragraph" w:customStyle="1" w:styleId="425D00524A1A442E9D3B08ADF8FE619E">
    <w:name w:val="425D00524A1A442E9D3B08ADF8FE619E"/>
    <w:rsid w:val="00E74BC2"/>
  </w:style>
  <w:style w:type="paragraph" w:customStyle="1" w:styleId="603A1CE07EDD4958AB60B1FAC7A68AF5">
    <w:name w:val="603A1CE07EDD4958AB60B1FAC7A68AF5"/>
    <w:rsid w:val="00E74BC2"/>
  </w:style>
  <w:style w:type="paragraph" w:customStyle="1" w:styleId="18A78AB62D984E319E7D33D866B5DB0C">
    <w:name w:val="18A78AB62D984E319E7D33D866B5DB0C"/>
    <w:rsid w:val="00E74BC2"/>
  </w:style>
  <w:style w:type="paragraph" w:customStyle="1" w:styleId="0220D25F87864938AE8138C81F11B712">
    <w:name w:val="0220D25F87864938AE8138C81F11B712"/>
    <w:rsid w:val="00E74BC2"/>
  </w:style>
  <w:style w:type="paragraph" w:customStyle="1" w:styleId="FC458B4DCC6D4F53874C7551DA53BFFC">
    <w:name w:val="FC458B4DCC6D4F53874C7551DA53BFFC"/>
    <w:rsid w:val="00E74BC2"/>
  </w:style>
  <w:style w:type="paragraph" w:customStyle="1" w:styleId="8D7348EC328F4A17AE454A7AE4EF62ED">
    <w:name w:val="8D7348EC328F4A17AE454A7AE4EF62ED"/>
    <w:rsid w:val="00E74BC2"/>
  </w:style>
  <w:style w:type="paragraph" w:customStyle="1" w:styleId="0AFC268E9BBA41DE99BF81B41D41CFCA">
    <w:name w:val="0AFC268E9BBA41DE99BF81B41D41CFCA"/>
    <w:rsid w:val="00E74BC2"/>
  </w:style>
  <w:style w:type="paragraph" w:customStyle="1" w:styleId="581965D6D4914590A49134C892B33A33">
    <w:name w:val="581965D6D4914590A49134C892B33A33"/>
    <w:rsid w:val="00E74BC2"/>
  </w:style>
  <w:style w:type="paragraph" w:customStyle="1" w:styleId="5BDAB45B08154899AB055CA02E2E08D4">
    <w:name w:val="5BDAB45B08154899AB055CA02E2E08D4"/>
    <w:rsid w:val="00E74BC2"/>
  </w:style>
  <w:style w:type="paragraph" w:customStyle="1" w:styleId="B8D03F92DE23478FB12A30D57C12099B">
    <w:name w:val="B8D03F92DE23478FB12A30D57C12099B"/>
    <w:rsid w:val="00E74BC2"/>
  </w:style>
  <w:style w:type="paragraph" w:customStyle="1" w:styleId="B03274BEC8EF4DB5B4E981953B65D133">
    <w:name w:val="B03274BEC8EF4DB5B4E981953B65D133"/>
    <w:rsid w:val="00E74BC2"/>
  </w:style>
  <w:style w:type="paragraph" w:customStyle="1" w:styleId="9505B303174B4320BA3FBA8626999435">
    <w:name w:val="9505B303174B4320BA3FBA8626999435"/>
    <w:rsid w:val="00E74BC2"/>
  </w:style>
  <w:style w:type="paragraph" w:customStyle="1" w:styleId="786E6DB92A8F49BCA56050E57298F93D">
    <w:name w:val="786E6DB92A8F49BCA56050E57298F93D"/>
    <w:rsid w:val="00E74BC2"/>
  </w:style>
  <w:style w:type="paragraph" w:customStyle="1" w:styleId="655F1CBCF48C43799524A00CA9BB1706">
    <w:name w:val="655F1CBCF48C43799524A00CA9BB1706"/>
    <w:rsid w:val="00E74BC2"/>
  </w:style>
  <w:style w:type="paragraph" w:customStyle="1" w:styleId="76E95B8A520E4BEC9C5C5728BAE84F5E">
    <w:name w:val="76E95B8A520E4BEC9C5C5728BAE84F5E"/>
    <w:rsid w:val="00E74BC2"/>
  </w:style>
  <w:style w:type="paragraph" w:customStyle="1" w:styleId="F6042A972F904161A8DA8720C6FF7D13">
    <w:name w:val="F6042A972F904161A8DA8720C6FF7D13"/>
    <w:rsid w:val="00E74BC2"/>
  </w:style>
  <w:style w:type="paragraph" w:customStyle="1" w:styleId="3D9E070DE8E648DB855742A42F7A386A">
    <w:name w:val="3D9E070DE8E648DB855742A42F7A386A"/>
    <w:rsid w:val="00E74BC2"/>
  </w:style>
  <w:style w:type="paragraph" w:customStyle="1" w:styleId="D8B526A72BF147D78FDB9A28BF5BC963">
    <w:name w:val="D8B526A72BF147D78FDB9A28BF5BC963"/>
    <w:rsid w:val="00E74BC2"/>
  </w:style>
  <w:style w:type="paragraph" w:customStyle="1" w:styleId="F34C0E3466E7408E94D00C20C2D79FC5">
    <w:name w:val="F34C0E3466E7408E94D00C20C2D79FC5"/>
    <w:rsid w:val="00E74BC2"/>
  </w:style>
  <w:style w:type="paragraph" w:customStyle="1" w:styleId="82ABF892345F443E87ACDA275CD99C6F">
    <w:name w:val="82ABF892345F443E87ACDA275CD99C6F"/>
    <w:rsid w:val="00E74BC2"/>
  </w:style>
  <w:style w:type="paragraph" w:customStyle="1" w:styleId="E479D9E42EE64BFFA7C35E77238B7105">
    <w:name w:val="E479D9E42EE64BFFA7C35E77238B7105"/>
    <w:rsid w:val="00E74BC2"/>
  </w:style>
  <w:style w:type="paragraph" w:customStyle="1" w:styleId="081A1B4E9882403B88F1F2AC4AE6C75F">
    <w:name w:val="081A1B4E9882403B88F1F2AC4AE6C75F"/>
    <w:rsid w:val="00E74BC2"/>
  </w:style>
  <w:style w:type="paragraph" w:customStyle="1" w:styleId="7B3A541C9E2943FFBC857FFEA3B5CDB5">
    <w:name w:val="7B3A541C9E2943FFBC857FFEA3B5CDB5"/>
    <w:rsid w:val="00F90A06"/>
  </w:style>
  <w:style w:type="paragraph" w:customStyle="1" w:styleId="0AC17DAD40824006A27BD597B16706F1">
    <w:name w:val="0AC17DAD40824006A27BD597B16706F1"/>
    <w:rsid w:val="00F90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/>
</file>

<file path=customXml/itemProps2.xml><?xml version="1.0" encoding="utf-8"?>
<ds:datastoreItem xmlns:ds="http://schemas.openxmlformats.org/officeDocument/2006/customXml" ds:itemID="{1304AB6F-0F28-407F-AB8E-BDC675082E21}"/>
</file>

<file path=customXml/itemProps3.xml><?xml version="1.0" encoding="utf-8"?>
<ds:datastoreItem xmlns:ds="http://schemas.openxmlformats.org/officeDocument/2006/customXml" ds:itemID="{E7551407-F5A6-4C36-894A-A6C4FF6F3275}"/>
</file>

<file path=customXml/itemProps4.xml><?xml version="1.0" encoding="utf-8"?>
<ds:datastoreItem xmlns:ds="http://schemas.openxmlformats.org/officeDocument/2006/customXml" ds:itemID="{D665A943-B31A-4195-8FEA-19290324B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952</Words>
  <Characters>7431</Characters>
  <Application>Microsoft Office Word</Application>
  <DocSecurity>0</DocSecurity>
  <Lines>61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3</cp:revision>
  <cp:lastPrinted>2018-02-20T14:06:00Z</cp:lastPrinted>
  <dcterms:created xsi:type="dcterms:W3CDTF">2020-07-01T11:21:00Z</dcterms:created>
  <dcterms:modified xsi:type="dcterms:W3CDTF">2020-07-01T11:22:00Z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